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D1" w:rsidRDefault="005E26D1" w:rsidP="005E26D1">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Tr="006A4650">
        <w:trPr>
          <w:trHeight w:val="702"/>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5E26D1" w:rsidRDefault="005E26D1" w:rsidP="006A4650">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b/>
                <w:sz w:val="24"/>
              </w:rPr>
              <w:t xml:space="preserve">　苫小牧市人口ビジョン及び総合戦略（素案）について</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5E26D1" w:rsidTr="006A4650">
        <w:trPr>
          <w:trHeight w:val="7557"/>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5E26D1" w:rsidRDefault="005E26D1" w:rsidP="006A4650">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5E26D1" w:rsidRDefault="005E26D1" w:rsidP="006A4650">
            <w:pPr>
              <w:rPr>
                <w:rFonts w:ascii="ＭＳ ゴシック" w:eastAsia="ＭＳ ゴシック" w:hAnsi="ＭＳ ゴシック"/>
                <w:b/>
                <w:sz w:val="24"/>
              </w:rPr>
            </w:pPr>
          </w:p>
        </w:tc>
      </w:tr>
    </w:tbl>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　苫小牧市旭町４丁目５番６号　　総合政策部　政策推進課（企画担当）</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32 - 6039　　　　　ＦＡＸ：0144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7110　　　　</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　　seisaku@city.tomakomai.h</w:t>
      </w:r>
      <w:bookmarkStart w:id="0" w:name="_GoBack"/>
      <w:bookmarkEnd w:id="0"/>
      <w:r>
        <w:rPr>
          <w:rFonts w:ascii="ＭＳ ゴシック" w:eastAsia="ＭＳ ゴシック" w:hAnsi="ＭＳ ゴシック" w:hint="eastAsia"/>
          <w:b/>
          <w:sz w:val="22"/>
        </w:rPr>
        <w:t>okkaido.jp</w:t>
      </w:r>
    </w:p>
    <w:p w:rsidR="00D60DE3" w:rsidRPr="005E26D1" w:rsidRDefault="00E2321E" w:rsidP="005E26D1">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令和２年２月19日（水）</w:t>
      </w:r>
      <w:r w:rsidR="005E26D1">
        <w:rPr>
          <w:rFonts w:ascii="ＭＳ ゴシック" w:eastAsia="ＭＳ ゴシック" w:hAnsi="ＭＳ ゴシック" w:hint="eastAsia"/>
          <w:b/>
          <w:sz w:val="22"/>
        </w:rPr>
        <w:t>～</w:t>
      </w:r>
      <w:r>
        <w:rPr>
          <w:rFonts w:ascii="ＭＳ ゴシック" w:eastAsia="ＭＳ ゴシック" w:hAnsi="ＭＳ ゴシック" w:hint="eastAsia"/>
          <w:b/>
          <w:sz w:val="22"/>
        </w:rPr>
        <w:t>令和２</w:t>
      </w:r>
      <w:r w:rsidR="005E26D1">
        <w:rPr>
          <w:rFonts w:ascii="ＭＳ ゴシック" w:eastAsia="ＭＳ ゴシック" w:hAnsi="ＭＳ ゴシック" w:hint="eastAsia"/>
          <w:b/>
          <w:sz w:val="22"/>
        </w:rPr>
        <w:t>年</w:t>
      </w:r>
      <w:r>
        <w:rPr>
          <w:rFonts w:ascii="ＭＳ ゴシック" w:eastAsia="ＭＳ ゴシック" w:hAnsi="ＭＳ ゴシック" w:hint="eastAsia"/>
          <w:b/>
          <w:sz w:val="22"/>
        </w:rPr>
        <w:t>３</w:t>
      </w:r>
      <w:r w:rsidR="005E26D1">
        <w:rPr>
          <w:rFonts w:ascii="ＭＳ ゴシック" w:eastAsia="ＭＳ ゴシック" w:hAnsi="ＭＳ ゴシック" w:hint="eastAsia"/>
          <w:b/>
          <w:sz w:val="22"/>
        </w:rPr>
        <w:t>月</w:t>
      </w:r>
      <w:r>
        <w:rPr>
          <w:rFonts w:ascii="ＭＳ ゴシック" w:eastAsia="ＭＳ ゴシック" w:hAnsi="ＭＳ ゴシック" w:hint="eastAsia"/>
          <w:b/>
          <w:sz w:val="22"/>
        </w:rPr>
        <w:t>19</w:t>
      </w:r>
      <w:r w:rsidR="005E26D1">
        <w:rPr>
          <w:rFonts w:ascii="ＭＳ ゴシック" w:eastAsia="ＭＳ ゴシック" w:hAnsi="ＭＳ ゴシック" w:hint="eastAsia"/>
          <w:b/>
          <w:sz w:val="22"/>
        </w:rPr>
        <w:t>日</w:t>
      </w:r>
      <w:r>
        <w:rPr>
          <w:rFonts w:ascii="ＭＳ ゴシック" w:eastAsia="ＭＳ ゴシック" w:hAnsi="ＭＳ ゴシック" w:hint="eastAsia"/>
          <w:b/>
          <w:sz w:val="22"/>
        </w:rPr>
        <w:t>（木）</w:t>
      </w:r>
      <w:r w:rsidR="005E26D1">
        <w:rPr>
          <w:rFonts w:ascii="ＭＳ ゴシック" w:eastAsia="ＭＳ ゴシック" w:hAnsi="ＭＳ ゴシック" w:hint="eastAsia"/>
          <w:b/>
          <w:sz w:val="22"/>
        </w:rPr>
        <w:t>（郵送の場合、消印有効）</w:t>
      </w:r>
    </w:p>
    <w:sectPr w:rsidR="00D60DE3" w:rsidRPr="005E26D1" w:rsidSect="005E26D1">
      <w:pgSz w:w="11906" w:h="16838"/>
      <w:pgMar w:top="850" w:right="1134" w:bottom="850" w:left="1134" w:header="851" w:footer="992" w:gutter="0"/>
      <w:pgNumType w:start="94"/>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D1"/>
    <w:rsid w:val="005E26D1"/>
    <w:rsid w:val="00D60DE3"/>
    <w:rsid w:val="00E2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321995-78CF-471D-9D8D-9E10B05C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25D738C0</Template>
  <TotalTime>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松下　文也</cp:lastModifiedBy>
  <cp:revision>2</cp:revision>
  <dcterms:created xsi:type="dcterms:W3CDTF">2015-12-24T05:35:00Z</dcterms:created>
  <dcterms:modified xsi:type="dcterms:W3CDTF">2020-02-17T05:44:00Z</dcterms:modified>
</cp:coreProperties>
</file>