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A3D5" w14:textId="77777777" w:rsidR="00E5479F" w:rsidRPr="006A61BD" w:rsidRDefault="00AE4DB9" w:rsidP="00EE6A56">
      <w:pPr>
        <w:jc w:val="center"/>
        <w:rPr>
          <w:sz w:val="24"/>
          <w:szCs w:val="24"/>
        </w:rPr>
      </w:pPr>
      <w:r w:rsidRPr="006A61BD">
        <w:rPr>
          <w:rFonts w:hint="eastAsia"/>
          <w:sz w:val="24"/>
          <w:szCs w:val="24"/>
        </w:rPr>
        <w:t>苫小牧市庁舎</w:t>
      </w:r>
      <w:r w:rsidR="008B480D">
        <w:rPr>
          <w:rFonts w:hint="eastAsia"/>
          <w:sz w:val="24"/>
          <w:szCs w:val="24"/>
        </w:rPr>
        <w:t>中央広場貸出</w:t>
      </w:r>
      <w:r w:rsidR="000526D5">
        <w:rPr>
          <w:rFonts w:hint="eastAsia"/>
          <w:sz w:val="24"/>
          <w:szCs w:val="24"/>
        </w:rPr>
        <w:t>兼行政財産使用許可</w:t>
      </w:r>
      <w:r w:rsidR="004C1040">
        <w:rPr>
          <w:rFonts w:hint="eastAsia"/>
          <w:sz w:val="24"/>
          <w:szCs w:val="24"/>
        </w:rPr>
        <w:t>申請</w:t>
      </w:r>
      <w:r w:rsidRPr="006A61BD">
        <w:rPr>
          <w:rFonts w:hint="eastAsia"/>
          <w:sz w:val="24"/>
          <w:szCs w:val="24"/>
        </w:rPr>
        <w:t>書</w:t>
      </w:r>
    </w:p>
    <w:p w14:paraId="2603DC13" w14:textId="77777777" w:rsidR="00AE4DB9" w:rsidRDefault="00AE4DB9" w:rsidP="00AE4DB9"/>
    <w:p w14:paraId="7D1E997F" w14:textId="77777777" w:rsidR="00AE4DB9" w:rsidRPr="0062762B" w:rsidRDefault="00887FB9" w:rsidP="0062762B">
      <w:pPr>
        <w:wordWrap w:val="0"/>
        <w:ind w:right="180"/>
        <w:jc w:val="right"/>
        <w:rPr>
          <w:sz w:val="24"/>
        </w:rPr>
      </w:pPr>
      <w:r w:rsidRPr="0062762B">
        <w:rPr>
          <w:rFonts w:hint="eastAsia"/>
          <w:sz w:val="24"/>
        </w:rPr>
        <w:t>年</w:t>
      </w:r>
      <w:r w:rsidRPr="0062762B">
        <w:rPr>
          <w:rFonts w:hint="eastAsia"/>
          <w:sz w:val="24"/>
        </w:rPr>
        <w:t xml:space="preserve"> </w:t>
      </w:r>
      <w:r w:rsidRPr="0062762B">
        <w:rPr>
          <w:sz w:val="24"/>
        </w:rPr>
        <w:t xml:space="preserve"> </w:t>
      </w:r>
      <w:r w:rsidR="00FC1E45" w:rsidRPr="0062762B">
        <w:rPr>
          <w:sz w:val="24"/>
        </w:rPr>
        <w:t xml:space="preserve">  </w:t>
      </w:r>
      <w:r w:rsidR="00AE4DB9" w:rsidRPr="0062762B">
        <w:rPr>
          <w:rFonts w:hint="eastAsia"/>
          <w:sz w:val="24"/>
        </w:rPr>
        <w:t>月</w:t>
      </w:r>
      <w:r w:rsidRPr="0062762B">
        <w:rPr>
          <w:rFonts w:hint="eastAsia"/>
          <w:sz w:val="24"/>
        </w:rPr>
        <w:t xml:space="preserve"> </w:t>
      </w:r>
      <w:r w:rsidR="00FC1E45" w:rsidRPr="0062762B">
        <w:rPr>
          <w:sz w:val="24"/>
        </w:rPr>
        <w:t xml:space="preserve">  </w:t>
      </w:r>
      <w:r w:rsidRPr="0062762B">
        <w:rPr>
          <w:rFonts w:hint="eastAsia"/>
          <w:sz w:val="24"/>
        </w:rPr>
        <w:t xml:space="preserve"> </w:t>
      </w:r>
      <w:r w:rsidR="00AE4DB9" w:rsidRPr="0062762B">
        <w:rPr>
          <w:rFonts w:hint="eastAsia"/>
          <w:sz w:val="24"/>
        </w:rPr>
        <w:t>日</w:t>
      </w:r>
    </w:p>
    <w:p w14:paraId="19F38541" w14:textId="77777777" w:rsidR="00AE4DB9" w:rsidRPr="0062762B" w:rsidRDefault="00AE4DB9" w:rsidP="00AE4DB9">
      <w:pPr>
        <w:rPr>
          <w:sz w:val="24"/>
        </w:rPr>
      </w:pPr>
      <w:r w:rsidRPr="0062762B">
        <w:rPr>
          <w:rFonts w:hint="eastAsia"/>
          <w:sz w:val="24"/>
        </w:rPr>
        <w:t>苫小牧市長　様</w:t>
      </w:r>
    </w:p>
    <w:p w14:paraId="2E4BBDE5" w14:textId="77777777" w:rsidR="00EE6A56" w:rsidRDefault="00EE6A56" w:rsidP="00EE6A56"/>
    <w:p w14:paraId="2AC0C545" w14:textId="77777777" w:rsidR="006A61BD" w:rsidRPr="0062762B" w:rsidRDefault="00AE4DB9" w:rsidP="00B224E7">
      <w:pPr>
        <w:ind w:firstLineChars="1500" w:firstLine="3600"/>
        <w:rPr>
          <w:sz w:val="24"/>
        </w:rPr>
      </w:pPr>
      <w:r w:rsidRPr="0062762B">
        <w:rPr>
          <w:rFonts w:hint="eastAsia"/>
          <w:sz w:val="24"/>
        </w:rPr>
        <w:t>申請者</w:t>
      </w:r>
      <w:r w:rsidR="00B224E7" w:rsidRPr="0062762B">
        <w:rPr>
          <w:rFonts w:hint="eastAsia"/>
          <w:sz w:val="24"/>
        </w:rPr>
        <w:t xml:space="preserve">　</w:t>
      </w:r>
      <w:r w:rsidR="00EE6A56" w:rsidRPr="0062762B">
        <w:rPr>
          <w:rFonts w:hint="eastAsia"/>
          <w:sz w:val="24"/>
        </w:rPr>
        <w:t>住　所</w:t>
      </w:r>
      <w:r w:rsidR="00887FB9" w:rsidRPr="0062762B">
        <w:rPr>
          <w:rFonts w:hint="eastAsia"/>
          <w:sz w:val="24"/>
        </w:rPr>
        <w:t xml:space="preserve">　　　</w:t>
      </w:r>
    </w:p>
    <w:p w14:paraId="405CC20E" w14:textId="77777777" w:rsidR="006A61BD" w:rsidRPr="0062762B" w:rsidRDefault="006A61BD" w:rsidP="00EE6A56">
      <w:pPr>
        <w:ind w:firstLineChars="1900" w:firstLine="4560"/>
        <w:rPr>
          <w:sz w:val="24"/>
        </w:rPr>
      </w:pPr>
      <w:r w:rsidRPr="0062762B">
        <w:rPr>
          <w:rFonts w:hint="eastAsia"/>
          <w:sz w:val="24"/>
        </w:rPr>
        <w:t>氏名</w:t>
      </w:r>
      <w:r w:rsidRPr="0062762B">
        <w:rPr>
          <w:rFonts w:hint="eastAsia"/>
          <w:sz w:val="24"/>
        </w:rPr>
        <w:t>(</w:t>
      </w:r>
      <w:r w:rsidRPr="0062762B">
        <w:rPr>
          <w:rFonts w:hint="eastAsia"/>
          <w:sz w:val="24"/>
        </w:rPr>
        <w:t>名称</w:t>
      </w:r>
      <w:r w:rsidRPr="0062762B">
        <w:rPr>
          <w:rFonts w:hint="eastAsia"/>
          <w:sz w:val="24"/>
        </w:rPr>
        <w:t>)</w:t>
      </w:r>
      <w:r w:rsidR="00887FB9" w:rsidRPr="0062762B">
        <w:rPr>
          <w:rFonts w:hint="eastAsia"/>
          <w:sz w:val="24"/>
        </w:rPr>
        <w:t xml:space="preserve">　　</w:t>
      </w:r>
      <w:r w:rsidR="00887FB9" w:rsidRPr="0062762B">
        <w:rPr>
          <w:rFonts w:hint="eastAsia"/>
          <w:sz w:val="24"/>
        </w:rPr>
        <w:t xml:space="preserve"> </w:t>
      </w:r>
    </w:p>
    <w:p w14:paraId="418D72B2" w14:textId="77777777" w:rsidR="006A61BD" w:rsidRPr="0062762B" w:rsidRDefault="006A61BD" w:rsidP="00EE6A56">
      <w:pPr>
        <w:ind w:firstLineChars="1900" w:firstLine="4560"/>
        <w:rPr>
          <w:color w:val="FF0000"/>
          <w:sz w:val="24"/>
        </w:rPr>
      </w:pPr>
      <w:r w:rsidRPr="0062762B">
        <w:rPr>
          <w:rFonts w:hint="eastAsia"/>
          <w:sz w:val="24"/>
        </w:rPr>
        <w:t>連絡先</w:t>
      </w:r>
      <w:r w:rsidR="00887FB9" w:rsidRPr="0062762B">
        <w:rPr>
          <w:rFonts w:hint="eastAsia"/>
          <w:sz w:val="24"/>
        </w:rPr>
        <w:t xml:space="preserve">　　　　</w:t>
      </w:r>
    </w:p>
    <w:p w14:paraId="6A75E7CF" w14:textId="77777777" w:rsidR="00AE4DB9" w:rsidRPr="0062762B" w:rsidRDefault="00AE4DB9" w:rsidP="00AE4DB9">
      <w:pPr>
        <w:rPr>
          <w:sz w:val="24"/>
        </w:rPr>
      </w:pPr>
    </w:p>
    <w:p w14:paraId="484AE589" w14:textId="77777777" w:rsidR="00AE4DB9" w:rsidRPr="0062762B" w:rsidRDefault="00AE4DB9" w:rsidP="00AE4DB9">
      <w:pPr>
        <w:rPr>
          <w:sz w:val="24"/>
        </w:rPr>
      </w:pPr>
      <w:r w:rsidRPr="0062762B">
        <w:rPr>
          <w:rFonts w:hint="eastAsia"/>
          <w:sz w:val="24"/>
        </w:rPr>
        <w:t xml:space="preserve">　</w:t>
      </w:r>
      <w:r w:rsidR="00215DDB" w:rsidRPr="0062762B">
        <w:rPr>
          <w:rFonts w:hint="eastAsia"/>
          <w:sz w:val="24"/>
        </w:rPr>
        <w:t>苫小牧市庁舎</w:t>
      </w:r>
      <w:r w:rsidR="008B480D" w:rsidRPr="0062762B">
        <w:rPr>
          <w:rFonts w:hint="eastAsia"/>
          <w:sz w:val="24"/>
        </w:rPr>
        <w:t>中央広場貸出要綱</w:t>
      </w:r>
      <w:r w:rsidRPr="0062762B">
        <w:rPr>
          <w:rFonts w:hint="eastAsia"/>
          <w:sz w:val="24"/>
        </w:rPr>
        <w:t>の内容を十分に理解し承諾した上で、次のとおり</w:t>
      </w:r>
      <w:r w:rsidR="008B480D" w:rsidRPr="0062762B">
        <w:rPr>
          <w:rFonts w:hint="eastAsia"/>
          <w:sz w:val="24"/>
        </w:rPr>
        <w:t>貸出し</w:t>
      </w:r>
      <w:r w:rsidRPr="0062762B">
        <w:rPr>
          <w:rFonts w:hint="eastAsia"/>
          <w:sz w:val="24"/>
        </w:rPr>
        <w:t>を申し込みます。</w:t>
      </w:r>
    </w:p>
    <w:p w14:paraId="7C54A3D7" w14:textId="77777777" w:rsidR="00AE4DB9" w:rsidRDefault="00AE4DB9" w:rsidP="00AE4DB9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4961"/>
      </w:tblGrid>
      <w:tr w:rsidR="00CB5B9D" w14:paraId="73820748" w14:textId="77777777" w:rsidTr="0062762B">
        <w:trPr>
          <w:trHeight w:val="566"/>
          <w:jc w:val="center"/>
        </w:trPr>
        <w:tc>
          <w:tcPr>
            <w:tcW w:w="2689" w:type="dxa"/>
            <w:vAlign w:val="center"/>
          </w:tcPr>
          <w:p w14:paraId="561E5E99" w14:textId="77777777" w:rsidR="00CB5B9D" w:rsidRPr="0062762B" w:rsidRDefault="00EA219C" w:rsidP="00EA219C">
            <w:pPr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財産の表示</w:t>
            </w:r>
          </w:p>
        </w:tc>
        <w:tc>
          <w:tcPr>
            <w:tcW w:w="6945" w:type="dxa"/>
            <w:gridSpan w:val="2"/>
            <w:vAlign w:val="center"/>
          </w:tcPr>
          <w:p w14:paraId="661FF835" w14:textId="77777777" w:rsidR="00CB5B9D" w:rsidRPr="0062762B" w:rsidRDefault="00CB5B9D" w:rsidP="00EA219C">
            <w:pPr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苫小牧市旭町</w:t>
            </w:r>
            <w:r w:rsidR="00EA219C" w:rsidRPr="0062762B">
              <w:rPr>
                <w:rFonts w:hint="eastAsia"/>
                <w:sz w:val="24"/>
                <w:szCs w:val="24"/>
              </w:rPr>
              <w:t>４</w:t>
            </w:r>
            <w:r w:rsidRPr="0062762B">
              <w:rPr>
                <w:rFonts w:hint="eastAsia"/>
                <w:sz w:val="24"/>
                <w:szCs w:val="24"/>
              </w:rPr>
              <w:t>丁目</w:t>
            </w:r>
            <w:r w:rsidR="00EA219C" w:rsidRPr="0062762B">
              <w:rPr>
                <w:rFonts w:hint="eastAsia"/>
                <w:sz w:val="24"/>
                <w:szCs w:val="24"/>
              </w:rPr>
              <w:t>３０</w:t>
            </w:r>
            <w:r w:rsidRPr="0062762B">
              <w:rPr>
                <w:rFonts w:hint="eastAsia"/>
                <w:sz w:val="24"/>
                <w:szCs w:val="24"/>
              </w:rPr>
              <w:t>番</w:t>
            </w:r>
            <w:r w:rsidR="00EA219C" w:rsidRPr="0062762B"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CB5B9D" w14:paraId="16E79CE1" w14:textId="77777777" w:rsidTr="0062762B">
        <w:trPr>
          <w:trHeight w:val="566"/>
          <w:jc w:val="center"/>
        </w:trPr>
        <w:tc>
          <w:tcPr>
            <w:tcW w:w="2689" w:type="dxa"/>
            <w:vAlign w:val="center"/>
          </w:tcPr>
          <w:p w14:paraId="5E5E42ED" w14:textId="77777777" w:rsidR="00CB5B9D" w:rsidRPr="0062762B" w:rsidRDefault="00EA219C" w:rsidP="00EA219C">
            <w:pPr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使用目的又は用途</w:t>
            </w:r>
          </w:p>
        </w:tc>
        <w:tc>
          <w:tcPr>
            <w:tcW w:w="6945" w:type="dxa"/>
            <w:gridSpan w:val="2"/>
            <w:vAlign w:val="center"/>
          </w:tcPr>
          <w:p w14:paraId="613A5BFB" w14:textId="77777777" w:rsidR="00CB5B9D" w:rsidRPr="0062762B" w:rsidRDefault="00CB5B9D" w:rsidP="00CB5B9D">
            <w:pPr>
              <w:ind w:firstLineChars="100" w:firstLine="240"/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A219C" w14:paraId="5645178F" w14:textId="77777777" w:rsidTr="0062762B">
        <w:trPr>
          <w:trHeight w:val="566"/>
          <w:jc w:val="center"/>
        </w:trPr>
        <w:tc>
          <w:tcPr>
            <w:tcW w:w="2689" w:type="dxa"/>
            <w:vMerge w:val="restart"/>
            <w:vAlign w:val="center"/>
          </w:tcPr>
          <w:p w14:paraId="4E7A1E68" w14:textId="77777777" w:rsidR="00EA219C" w:rsidRPr="0062762B" w:rsidRDefault="00EA219C" w:rsidP="00EA219C">
            <w:pPr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使用希望期間</w:t>
            </w:r>
          </w:p>
        </w:tc>
        <w:tc>
          <w:tcPr>
            <w:tcW w:w="6945" w:type="dxa"/>
            <w:gridSpan w:val="2"/>
            <w:vAlign w:val="center"/>
          </w:tcPr>
          <w:p w14:paraId="3DED5E3D" w14:textId="77777777" w:rsidR="00EA219C" w:rsidRPr="0062762B" w:rsidRDefault="00EA219C" w:rsidP="00EA219C">
            <w:pPr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日付</w:t>
            </w:r>
          </w:p>
        </w:tc>
      </w:tr>
      <w:tr w:rsidR="00EA219C" w14:paraId="122AEDF2" w14:textId="77777777" w:rsidTr="0062762B">
        <w:trPr>
          <w:trHeight w:val="566"/>
          <w:jc w:val="center"/>
        </w:trPr>
        <w:tc>
          <w:tcPr>
            <w:tcW w:w="2689" w:type="dxa"/>
            <w:vMerge/>
            <w:vAlign w:val="center"/>
          </w:tcPr>
          <w:p w14:paraId="33A5BB24" w14:textId="77777777" w:rsidR="00EA219C" w:rsidRPr="0062762B" w:rsidRDefault="00EA219C" w:rsidP="00CB5B9D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78092705" w14:textId="77777777" w:rsidR="00EA219C" w:rsidRPr="0062762B" w:rsidRDefault="00EA219C" w:rsidP="00EA219C">
            <w:pPr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894806" w14:paraId="06EBC664" w14:textId="77777777" w:rsidTr="0062762B">
        <w:trPr>
          <w:trHeight w:val="566"/>
          <w:jc w:val="center"/>
        </w:trPr>
        <w:tc>
          <w:tcPr>
            <w:tcW w:w="2689" w:type="dxa"/>
            <w:vAlign w:val="center"/>
          </w:tcPr>
          <w:p w14:paraId="13F70B99" w14:textId="77777777" w:rsidR="00894806" w:rsidRPr="0062762B" w:rsidRDefault="0062762B" w:rsidP="00EA219C">
            <w:pPr>
              <w:jc w:val="left"/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6945" w:type="dxa"/>
            <w:gridSpan w:val="2"/>
            <w:vAlign w:val="center"/>
          </w:tcPr>
          <w:p w14:paraId="0784A648" w14:textId="77777777" w:rsidR="00894806" w:rsidRPr="0062762B" w:rsidRDefault="0062762B" w:rsidP="008018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半</w:t>
            </w:r>
            <w:r w:rsidRPr="0062762B">
              <w:rPr>
                <w:rFonts w:hint="eastAsia"/>
                <w:sz w:val="24"/>
                <w:szCs w:val="24"/>
              </w:rPr>
              <w:t>面</w:t>
            </w:r>
            <w:r w:rsidR="00801854"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2762B">
              <w:rPr>
                <w:rFonts w:hint="eastAsia"/>
                <w:sz w:val="24"/>
                <w:szCs w:val="24"/>
              </w:rPr>
              <w:t xml:space="preserve">　　半面</w:t>
            </w:r>
            <w:r w:rsidR="00801854">
              <w:rPr>
                <w:rFonts w:hint="eastAsia"/>
                <w:sz w:val="24"/>
                <w:szCs w:val="24"/>
              </w:rPr>
              <w:t>Ｂ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2762B">
              <w:rPr>
                <w:rFonts w:hint="eastAsia"/>
                <w:sz w:val="24"/>
                <w:szCs w:val="24"/>
              </w:rPr>
              <w:t xml:space="preserve">　　全面</w:t>
            </w:r>
          </w:p>
        </w:tc>
      </w:tr>
      <w:tr w:rsidR="00F6615C" w14:paraId="7F6078C4" w14:textId="77777777" w:rsidTr="00921943">
        <w:trPr>
          <w:trHeight w:val="566"/>
          <w:jc w:val="center"/>
        </w:trPr>
        <w:tc>
          <w:tcPr>
            <w:tcW w:w="2689" w:type="dxa"/>
            <w:vAlign w:val="center"/>
          </w:tcPr>
          <w:p w14:paraId="1301E340" w14:textId="2269B373" w:rsidR="00F6615C" w:rsidRPr="0062762B" w:rsidRDefault="00F6615C" w:rsidP="00EA219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エアコン使用希望</w:t>
            </w:r>
          </w:p>
        </w:tc>
        <w:tc>
          <w:tcPr>
            <w:tcW w:w="6945" w:type="dxa"/>
            <w:gridSpan w:val="2"/>
            <w:vAlign w:val="center"/>
          </w:tcPr>
          <w:p w14:paraId="6E66F8B7" w14:textId="0D66D277" w:rsidR="00F6615C" w:rsidRPr="0062762B" w:rsidRDefault="00F6615C" w:rsidP="00AC54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　無（※毎年７月１日～９月３０日の閉庁日のみ）</w:t>
            </w:r>
          </w:p>
        </w:tc>
      </w:tr>
      <w:tr w:rsidR="00CB5B9D" w14:paraId="4B08D820" w14:textId="77777777" w:rsidTr="0062762B">
        <w:trPr>
          <w:trHeight w:val="566"/>
          <w:jc w:val="center"/>
        </w:trPr>
        <w:tc>
          <w:tcPr>
            <w:tcW w:w="2689" w:type="dxa"/>
            <w:vMerge w:val="restart"/>
            <w:vAlign w:val="center"/>
          </w:tcPr>
          <w:p w14:paraId="1E26A094" w14:textId="77777777" w:rsidR="00CB5B9D" w:rsidRPr="0062762B" w:rsidRDefault="00CB5B9D" w:rsidP="00EA219C">
            <w:pPr>
              <w:jc w:val="left"/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使用責任者</w:t>
            </w:r>
          </w:p>
        </w:tc>
        <w:tc>
          <w:tcPr>
            <w:tcW w:w="1984" w:type="dxa"/>
            <w:vAlign w:val="center"/>
          </w:tcPr>
          <w:p w14:paraId="4AEB14B9" w14:textId="77777777" w:rsidR="00CB5B9D" w:rsidRPr="0062762B" w:rsidRDefault="00CB5B9D" w:rsidP="00CB5B9D">
            <w:pPr>
              <w:jc w:val="left"/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961" w:type="dxa"/>
            <w:vAlign w:val="center"/>
          </w:tcPr>
          <w:p w14:paraId="3786D792" w14:textId="77777777" w:rsidR="00CB5B9D" w:rsidRPr="0062762B" w:rsidRDefault="00CB5B9D" w:rsidP="00AC540F">
            <w:pPr>
              <w:rPr>
                <w:sz w:val="24"/>
                <w:szCs w:val="24"/>
              </w:rPr>
            </w:pPr>
          </w:p>
        </w:tc>
      </w:tr>
      <w:tr w:rsidR="00CB5B9D" w14:paraId="4D850993" w14:textId="77777777" w:rsidTr="0062762B">
        <w:trPr>
          <w:trHeight w:val="560"/>
          <w:jc w:val="center"/>
        </w:trPr>
        <w:tc>
          <w:tcPr>
            <w:tcW w:w="2689" w:type="dxa"/>
            <w:vMerge/>
            <w:vAlign w:val="center"/>
          </w:tcPr>
          <w:p w14:paraId="2D582688" w14:textId="77777777" w:rsidR="00CB5B9D" w:rsidRPr="0062762B" w:rsidRDefault="00CB5B9D" w:rsidP="00EA21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CB0041" w14:textId="77777777" w:rsidR="00CB5B9D" w:rsidRPr="0062762B" w:rsidRDefault="00CB5B9D" w:rsidP="00CB5B9D">
            <w:pPr>
              <w:widowControl/>
              <w:jc w:val="left"/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961" w:type="dxa"/>
          </w:tcPr>
          <w:p w14:paraId="6BD59713" w14:textId="77777777" w:rsidR="00CB5B9D" w:rsidRPr="0062762B" w:rsidRDefault="00CB5B9D" w:rsidP="00CB5B9D">
            <w:pPr>
              <w:rPr>
                <w:sz w:val="24"/>
                <w:szCs w:val="24"/>
              </w:rPr>
            </w:pPr>
          </w:p>
          <w:p w14:paraId="7C11AF75" w14:textId="77777777" w:rsidR="00CB5B9D" w:rsidRPr="0062762B" w:rsidRDefault="00CB5B9D" w:rsidP="00CB5B9D">
            <w:pPr>
              <w:rPr>
                <w:sz w:val="24"/>
                <w:szCs w:val="24"/>
              </w:rPr>
            </w:pPr>
            <w:r w:rsidRPr="00322B9D">
              <w:rPr>
                <w:rFonts w:hint="eastAsia"/>
                <w:szCs w:val="24"/>
              </w:rPr>
              <w:t>※使用日に連絡が取れる電話番号を記入</w:t>
            </w:r>
          </w:p>
        </w:tc>
      </w:tr>
      <w:tr w:rsidR="00CB5B9D" w14:paraId="00867974" w14:textId="77777777" w:rsidTr="0062762B">
        <w:trPr>
          <w:trHeight w:val="554"/>
          <w:jc w:val="center"/>
        </w:trPr>
        <w:tc>
          <w:tcPr>
            <w:tcW w:w="2689" w:type="dxa"/>
            <w:vMerge/>
            <w:vAlign w:val="center"/>
          </w:tcPr>
          <w:p w14:paraId="03CD1FCD" w14:textId="77777777" w:rsidR="00CB5B9D" w:rsidRPr="0062762B" w:rsidRDefault="00CB5B9D" w:rsidP="00EA21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49B551" w14:textId="77777777" w:rsidR="00CB5B9D" w:rsidRPr="0062762B" w:rsidRDefault="00CB5B9D" w:rsidP="00CB5B9D">
            <w:pPr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4961" w:type="dxa"/>
          </w:tcPr>
          <w:p w14:paraId="79BDC6F4" w14:textId="77777777" w:rsidR="00CB5B9D" w:rsidRPr="0062762B" w:rsidRDefault="00CB5B9D" w:rsidP="00CB5B9D">
            <w:pPr>
              <w:rPr>
                <w:color w:val="FF0000"/>
                <w:sz w:val="24"/>
                <w:szCs w:val="24"/>
              </w:rPr>
            </w:pPr>
          </w:p>
        </w:tc>
      </w:tr>
      <w:tr w:rsidR="00CB5B9D" w14:paraId="59F24EE3" w14:textId="77777777" w:rsidTr="00801854">
        <w:trPr>
          <w:trHeight w:val="546"/>
          <w:jc w:val="center"/>
        </w:trPr>
        <w:tc>
          <w:tcPr>
            <w:tcW w:w="2689" w:type="dxa"/>
            <w:vAlign w:val="center"/>
          </w:tcPr>
          <w:p w14:paraId="41EDFF87" w14:textId="77777777" w:rsidR="00CB5B9D" w:rsidRPr="0062762B" w:rsidRDefault="00CB5B9D" w:rsidP="00EA219C">
            <w:pPr>
              <w:jc w:val="left"/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使用する車の台数</w:t>
            </w:r>
          </w:p>
        </w:tc>
        <w:tc>
          <w:tcPr>
            <w:tcW w:w="6945" w:type="dxa"/>
            <w:gridSpan w:val="2"/>
            <w:vAlign w:val="center"/>
          </w:tcPr>
          <w:p w14:paraId="6270B436" w14:textId="77777777" w:rsidR="00CB5B9D" w:rsidRPr="00AD4B0C" w:rsidRDefault="00CB5B9D" w:rsidP="00CB5B9D">
            <w:pPr>
              <w:rPr>
                <w:szCs w:val="21"/>
              </w:rPr>
            </w:pPr>
          </w:p>
          <w:p w14:paraId="18BE5C94" w14:textId="77777777" w:rsidR="00801854" w:rsidRPr="00AD4B0C" w:rsidRDefault="00801854" w:rsidP="00801854">
            <w:pPr>
              <w:pStyle w:val="a3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AD4B0C">
              <w:rPr>
                <w:rFonts w:hint="eastAsia"/>
                <w:szCs w:val="21"/>
              </w:rPr>
              <w:t>車の乗り入れがある場合のみ</w:t>
            </w:r>
          </w:p>
        </w:tc>
      </w:tr>
      <w:tr w:rsidR="00CB5B9D" w14:paraId="0A54BF59" w14:textId="77777777" w:rsidTr="00801854">
        <w:trPr>
          <w:trHeight w:val="543"/>
          <w:jc w:val="center"/>
        </w:trPr>
        <w:tc>
          <w:tcPr>
            <w:tcW w:w="2689" w:type="dxa"/>
            <w:vAlign w:val="center"/>
          </w:tcPr>
          <w:p w14:paraId="3FC9525A" w14:textId="77777777" w:rsidR="00CB5B9D" w:rsidRPr="0062762B" w:rsidRDefault="00CB5B9D" w:rsidP="00EA219C">
            <w:pPr>
              <w:jc w:val="left"/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使用する車のナンバー</w:t>
            </w:r>
          </w:p>
        </w:tc>
        <w:tc>
          <w:tcPr>
            <w:tcW w:w="6945" w:type="dxa"/>
            <w:gridSpan w:val="2"/>
            <w:vAlign w:val="center"/>
          </w:tcPr>
          <w:p w14:paraId="29691226" w14:textId="77777777" w:rsidR="00CB5B9D" w:rsidRPr="00AD4B0C" w:rsidRDefault="00CB5B9D" w:rsidP="00CB5B9D">
            <w:pPr>
              <w:rPr>
                <w:szCs w:val="21"/>
              </w:rPr>
            </w:pPr>
          </w:p>
          <w:p w14:paraId="3EEA1246" w14:textId="77777777" w:rsidR="00801854" w:rsidRPr="00AD4B0C" w:rsidRDefault="00801854" w:rsidP="00CB5B9D">
            <w:pPr>
              <w:rPr>
                <w:szCs w:val="21"/>
              </w:rPr>
            </w:pPr>
          </w:p>
          <w:p w14:paraId="34CBD26F" w14:textId="77777777" w:rsidR="00801854" w:rsidRPr="00AD4B0C" w:rsidRDefault="00801854" w:rsidP="00801854">
            <w:pPr>
              <w:pStyle w:val="a3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AD4B0C">
              <w:rPr>
                <w:rFonts w:hint="eastAsia"/>
                <w:szCs w:val="21"/>
              </w:rPr>
              <w:t>車の乗り入れがある場合のみ</w:t>
            </w:r>
          </w:p>
        </w:tc>
      </w:tr>
      <w:tr w:rsidR="00360E96" w14:paraId="6523681E" w14:textId="77777777" w:rsidTr="0062762B">
        <w:trPr>
          <w:trHeight w:val="668"/>
          <w:jc w:val="center"/>
        </w:trPr>
        <w:tc>
          <w:tcPr>
            <w:tcW w:w="2689" w:type="dxa"/>
            <w:vAlign w:val="center"/>
          </w:tcPr>
          <w:p w14:paraId="703D76B2" w14:textId="77777777" w:rsidR="00360E96" w:rsidRPr="0062762B" w:rsidRDefault="000526D5" w:rsidP="00360E96">
            <w:pPr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※１</w:t>
            </w:r>
            <w:r w:rsidR="00360E96" w:rsidRPr="0062762B">
              <w:rPr>
                <w:rFonts w:hint="eastAsia"/>
                <w:sz w:val="24"/>
                <w:szCs w:val="24"/>
              </w:rPr>
              <w:t>その他参考事項</w:t>
            </w:r>
          </w:p>
        </w:tc>
        <w:tc>
          <w:tcPr>
            <w:tcW w:w="6945" w:type="dxa"/>
            <w:gridSpan w:val="2"/>
            <w:vAlign w:val="center"/>
          </w:tcPr>
          <w:p w14:paraId="00FF81CE" w14:textId="77777777" w:rsidR="00360E96" w:rsidRPr="0062762B" w:rsidRDefault="00360E96" w:rsidP="00360E96">
            <w:pPr>
              <w:rPr>
                <w:sz w:val="24"/>
                <w:szCs w:val="24"/>
              </w:rPr>
            </w:pPr>
          </w:p>
        </w:tc>
      </w:tr>
      <w:tr w:rsidR="00360E96" w14:paraId="42DEA0E9" w14:textId="77777777" w:rsidTr="005964B6">
        <w:trPr>
          <w:trHeight w:val="591"/>
          <w:jc w:val="center"/>
        </w:trPr>
        <w:tc>
          <w:tcPr>
            <w:tcW w:w="2689" w:type="dxa"/>
            <w:vAlign w:val="center"/>
          </w:tcPr>
          <w:p w14:paraId="1A5E2E27" w14:textId="77777777" w:rsidR="00360E96" w:rsidRPr="0062762B" w:rsidRDefault="000526D5" w:rsidP="00360E96">
            <w:pPr>
              <w:jc w:val="left"/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※２</w:t>
            </w:r>
            <w:r w:rsidR="00360E96" w:rsidRPr="0062762B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945" w:type="dxa"/>
            <w:gridSpan w:val="2"/>
            <w:vAlign w:val="center"/>
          </w:tcPr>
          <w:p w14:paraId="2A1D58A6" w14:textId="77777777" w:rsidR="00360E96" w:rsidRPr="0062762B" w:rsidRDefault="00360E96" w:rsidP="00360E96">
            <w:pPr>
              <w:rPr>
                <w:sz w:val="24"/>
                <w:szCs w:val="24"/>
              </w:rPr>
            </w:pPr>
          </w:p>
        </w:tc>
      </w:tr>
      <w:tr w:rsidR="000526D5" w14:paraId="39A28FC3" w14:textId="77777777" w:rsidTr="005964B6">
        <w:trPr>
          <w:trHeight w:val="672"/>
          <w:jc w:val="center"/>
        </w:trPr>
        <w:tc>
          <w:tcPr>
            <w:tcW w:w="2689" w:type="dxa"/>
            <w:vAlign w:val="center"/>
          </w:tcPr>
          <w:p w14:paraId="71CFE4DB" w14:textId="77777777" w:rsidR="000526D5" w:rsidRPr="0062762B" w:rsidRDefault="000526D5" w:rsidP="00360E96">
            <w:pPr>
              <w:jc w:val="left"/>
              <w:rPr>
                <w:sz w:val="24"/>
                <w:szCs w:val="24"/>
              </w:rPr>
            </w:pPr>
            <w:r w:rsidRPr="0062762B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945" w:type="dxa"/>
            <w:gridSpan w:val="2"/>
            <w:vAlign w:val="center"/>
          </w:tcPr>
          <w:p w14:paraId="4F8B9A12" w14:textId="77777777" w:rsidR="000526D5" w:rsidRPr="0062762B" w:rsidRDefault="000526D5" w:rsidP="00360E96">
            <w:pPr>
              <w:rPr>
                <w:sz w:val="24"/>
                <w:szCs w:val="24"/>
              </w:rPr>
            </w:pPr>
          </w:p>
        </w:tc>
      </w:tr>
    </w:tbl>
    <w:p w14:paraId="2C7202E8" w14:textId="77777777" w:rsidR="000526D5" w:rsidRDefault="000526D5" w:rsidP="000526D5">
      <w:pPr>
        <w:spacing w:line="300" w:lineRule="auto"/>
        <w:ind w:leftChars="200" w:left="945" w:hangingChars="250" w:hanging="525"/>
      </w:pPr>
      <w:r>
        <w:rPr>
          <w:rFonts w:hint="eastAsia"/>
        </w:rPr>
        <w:t xml:space="preserve">　※１　「その他参考事項」の欄には、参集人員、備付物品の使用状況、特別な設備の程度及び工作物の設置等について記入する。</w:t>
      </w:r>
    </w:p>
    <w:p w14:paraId="2CE65AAB" w14:textId="77777777" w:rsidR="002E4D79" w:rsidRPr="000526D5" w:rsidRDefault="000526D5" w:rsidP="00CB515D">
      <w:pPr>
        <w:spacing w:line="300" w:lineRule="auto"/>
        <w:ind w:left="955" w:hanging="955"/>
        <w:rPr>
          <w:sz w:val="18"/>
        </w:rPr>
      </w:pPr>
      <w:r>
        <w:rPr>
          <w:rFonts w:hint="eastAsia"/>
        </w:rPr>
        <w:t xml:space="preserve">　　　※２　</w:t>
      </w:r>
      <w:r>
        <w:rPr>
          <w:rFonts w:hint="eastAsia"/>
        </w:rPr>
        <w:t xml:space="preserve"> </w:t>
      </w:r>
      <w:r>
        <w:rPr>
          <w:rFonts w:hint="eastAsia"/>
        </w:rPr>
        <w:t>添付書類には、必要に応じて関係図面、必要書類等を添付すること。</w:t>
      </w:r>
    </w:p>
    <w:sectPr w:rsidR="002E4D79" w:rsidRPr="000526D5" w:rsidSect="00337E82">
      <w:headerReference w:type="default" r:id="rId8"/>
      <w:pgSz w:w="11906" w:h="16838" w:code="9"/>
      <w:pgMar w:top="1843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3085" w14:textId="77777777" w:rsidR="003032F9" w:rsidRDefault="003032F9" w:rsidP="006A61BD">
      <w:r>
        <w:separator/>
      </w:r>
    </w:p>
  </w:endnote>
  <w:endnote w:type="continuationSeparator" w:id="0">
    <w:p w14:paraId="1C9BF069" w14:textId="77777777" w:rsidR="003032F9" w:rsidRDefault="003032F9" w:rsidP="006A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2A8A" w14:textId="77777777" w:rsidR="003032F9" w:rsidRDefault="003032F9" w:rsidP="006A61BD">
      <w:r>
        <w:separator/>
      </w:r>
    </w:p>
  </w:footnote>
  <w:footnote w:type="continuationSeparator" w:id="0">
    <w:p w14:paraId="3134D31A" w14:textId="77777777" w:rsidR="003032F9" w:rsidRDefault="003032F9" w:rsidP="006A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55DE" w14:textId="77777777" w:rsidR="003032F9" w:rsidRDefault="003032F9">
    <w:pPr>
      <w:pStyle w:val="a4"/>
    </w:pPr>
    <w:r>
      <w:rPr>
        <w:rFonts w:hint="eastAsia"/>
      </w:rPr>
      <w:t>様式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FEE"/>
    <w:multiLevelType w:val="hybridMultilevel"/>
    <w:tmpl w:val="8F762FFA"/>
    <w:lvl w:ilvl="0" w:tplc="F1F038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8364E"/>
    <w:multiLevelType w:val="hybridMultilevel"/>
    <w:tmpl w:val="BED2060C"/>
    <w:lvl w:ilvl="0" w:tplc="56F6936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CA37C8"/>
    <w:multiLevelType w:val="hybridMultilevel"/>
    <w:tmpl w:val="6E9265FC"/>
    <w:lvl w:ilvl="0" w:tplc="800840D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B9"/>
    <w:rsid w:val="000526D5"/>
    <w:rsid w:val="001C3FEF"/>
    <w:rsid w:val="00215DDB"/>
    <w:rsid w:val="002B7844"/>
    <w:rsid w:val="002D776D"/>
    <w:rsid w:val="002E4D79"/>
    <w:rsid w:val="003032F9"/>
    <w:rsid w:val="00322B9D"/>
    <w:rsid w:val="00337E82"/>
    <w:rsid w:val="00340DAC"/>
    <w:rsid w:val="00360E96"/>
    <w:rsid w:val="0039409E"/>
    <w:rsid w:val="00476AF1"/>
    <w:rsid w:val="004C1040"/>
    <w:rsid w:val="004D5751"/>
    <w:rsid w:val="0055071E"/>
    <w:rsid w:val="005964B6"/>
    <w:rsid w:val="005A21CE"/>
    <w:rsid w:val="005B0C7C"/>
    <w:rsid w:val="005B73F9"/>
    <w:rsid w:val="0062762B"/>
    <w:rsid w:val="006A61BD"/>
    <w:rsid w:val="007523AB"/>
    <w:rsid w:val="00801854"/>
    <w:rsid w:val="00805D14"/>
    <w:rsid w:val="00887FB9"/>
    <w:rsid w:val="00894806"/>
    <w:rsid w:val="008B480D"/>
    <w:rsid w:val="008F3479"/>
    <w:rsid w:val="00907411"/>
    <w:rsid w:val="00972625"/>
    <w:rsid w:val="009B426D"/>
    <w:rsid w:val="009D48A6"/>
    <w:rsid w:val="00A43BEB"/>
    <w:rsid w:val="00AC540F"/>
    <w:rsid w:val="00AD4B0C"/>
    <w:rsid w:val="00AE01DF"/>
    <w:rsid w:val="00AE4DB9"/>
    <w:rsid w:val="00B16D39"/>
    <w:rsid w:val="00B224E7"/>
    <w:rsid w:val="00B3487B"/>
    <w:rsid w:val="00B51698"/>
    <w:rsid w:val="00CB515D"/>
    <w:rsid w:val="00CB5B9D"/>
    <w:rsid w:val="00D551FD"/>
    <w:rsid w:val="00DA621A"/>
    <w:rsid w:val="00DD4AFB"/>
    <w:rsid w:val="00DE55A8"/>
    <w:rsid w:val="00E5479F"/>
    <w:rsid w:val="00E81E3A"/>
    <w:rsid w:val="00EA219C"/>
    <w:rsid w:val="00EE6A56"/>
    <w:rsid w:val="00F2397A"/>
    <w:rsid w:val="00F3269A"/>
    <w:rsid w:val="00F6615C"/>
    <w:rsid w:val="00F84552"/>
    <w:rsid w:val="00FA6E76"/>
    <w:rsid w:val="00FC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824AF9F"/>
  <w15:chartTrackingRefBased/>
  <w15:docId w15:val="{FBD3D945-1BB7-447F-9DE3-A1CAD425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A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61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61BD"/>
  </w:style>
  <w:style w:type="paragraph" w:styleId="a6">
    <w:name w:val="footer"/>
    <w:basedOn w:val="a"/>
    <w:link w:val="a7"/>
    <w:uiPriority w:val="99"/>
    <w:unhideWhenUsed/>
    <w:rsid w:val="006A6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61BD"/>
  </w:style>
  <w:style w:type="character" w:styleId="a8">
    <w:name w:val="Hyperlink"/>
    <w:basedOn w:val="a0"/>
    <w:uiPriority w:val="99"/>
    <w:unhideWhenUsed/>
    <w:rsid w:val="00887FB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2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23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2DB6-A393-4523-9A99-F6DE2961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智子</dc:creator>
  <cp:keywords/>
  <dc:description/>
  <cp:lastModifiedBy>佐藤　悠</cp:lastModifiedBy>
  <cp:revision>28</cp:revision>
  <cp:lastPrinted>2023-01-20T02:32:00Z</cp:lastPrinted>
  <dcterms:created xsi:type="dcterms:W3CDTF">2021-09-06T23:48:00Z</dcterms:created>
  <dcterms:modified xsi:type="dcterms:W3CDTF">2025-04-30T04:53:00Z</dcterms:modified>
</cp:coreProperties>
</file>