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F85C" w14:textId="77777777"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14:paraId="41C9C740" w14:textId="77777777"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14:paraId="74EDB651" w14:textId="77777777"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14:paraId="5E7839FC" w14:textId="77777777" w:rsidR="00522A88" w:rsidRPr="00522A88" w:rsidRDefault="00522A88" w:rsidP="00522A88">
      <w:pPr>
        <w:jc w:val="center"/>
        <w:rPr>
          <w:sz w:val="36"/>
          <w:szCs w:val="24"/>
        </w:rPr>
      </w:pPr>
    </w:p>
    <w:p w14:paraId="45555C6D" w14:textId="77777777"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14:paraId="76C7A04E" w14:textId="77777777" w:rsidR="00522A88" w:rsidRDefault="00522A88" w:rsidP="00522A88">
      <w:pPr>
        <w:jc w:val="left"/>
        <w:rPr>
          <w:sz w:val="24"/>
          <w:szCs w:val="24"/>
        </w:rPr>
      </w:pPr>
    </w:p>
    <w:p w14:paraId="635DC0F4" w14:textId="77777777" w:rsidR="00522A88" w:rsidRDefault="00522A88" w:rsidP="00522A88">
      <w:pPr>
        <w:jc w:val="left"/>
        <w:rPr>
          <w:sz w:val="24"/>
          <w:szCs w:val="24"/>
        </w:rPr>
      </w:pPr>
    </w:p>
    <w:p w14:paraId="1EC02AC8" w14:textId="3032F796" w:rsidR="00522A88" w:rsidRPr="00522A88" w:rsidRDefault="005514E1" w:rsidP="00522A88">
      <w:pPr>
        <w:ind w:firstLineChars="100" w:firstLine="220"/>
        <w:jc w:val="left"/>
        <w:rPr>
          <w:sz w:val="22"/>
          <w:szCs w:val="24"/>
        </w:rPr>
      </w:pPr>
      <w:r w:rsidRPr="005514E1">
        <w:rPr>
          <w:rFonts w:hint="eastAsia"/>
          <w:sz w:val="22"/>
          <w:szCs w:val="24"/>
        </w:rPr>
        <w:t>苫小牧市人口ビジョン策定支援業務委託</w:t>
      </w:r>
      <w:r w:rsidR="00522A88" w:rsidRPr="00522A88">
        <w:rPr>
          <w:rFonts w:hint="eastAsia"/>
          <w:sz w:val="22"/>
          <w:szCs w:val="24"/>
        </w:rPr>
        <w:t>の公募型プロポーザル実施要領について、以下のとおり</w:t>
      </w:r>
      <w:r w:rsidR="00BE46A0">
        <w:rPr>
          <w:rFonts w:hint="eastAsia"/>
          <w:sz w:val="22"/>
          <w:szCs w:val="24"/>
        </w:rPr>
        <w:t>質問</w:t>
      </w:r>
      <w:r w:rsidR="00522A88" w:rsidRPr="00522A88">
        <w:rPr>
          <w:rFonts w:hint="eastAsia"/>
          <w:sz w:val="22"/>
          <w:szCs w:val="24"/>
        </w:rPr>
        <w:t>を提出いたします。</w:t>
      </w:r>
    </w:p>
    <w:p w14:paraId="4D3601D6" w14:textId="77777777" w:rsidR="00522A88" w:rsidRPr="00757B5E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14:paraId="3BB1D798" w14:textId="77777777" w:rsidTr="00522A88">
        <w:tc>
          <w:tcPr>
            <w:tcW w:w="2122" w:type="dxa"/>
          </w:tcPr>
          <w:p w14:paraId="2BF15E03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14:paraId="65B068D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498E5230" w14:textId="77777777" w:rsidTr="00522A88">
        <w:tc>
          <w:tcPr>
            <w:tcW w:w="2122" w:type="dxa"/>
          </w:tcPr>
          <w:p w14:paraId="30A8A881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14:paraId="51551EE0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249CDC76" w14:textId="77777777" w:rsidTr="00522A88">
        <w:tc>
          <w:tcPr>
            <w:tcW w:w="2122" w:type="dxa"/>
          </w:tcPr>
          <w:p w14:paraId="73F3DAF8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14:paraId="6D244CA2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373572EC" w14:textId="77777777" w:rsidTr="00522A88">
        <w:tc>
          <w:tcPr>
            <w:tcW w:w="2122" w:type="dxa"/>
          </w:tcPr>
          <w:p w14:paraId="30C26D37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14:paraId="2DE4A25C" w14:textId="77777777"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14:paraId="02A7162F" w14:textId="77777777" w:rsidTr="00522A88">
        <w:tc>
          <w:tcPr>
            <w:tcW w:w="2122" w:type="dxa"/>
          </w:tcPr>
          <w:p w14:paraId="188696DD" w14:textId="77777777"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14:paraId="7E564890" w14:textId="77777777" w:rsidR="00522A88" w:rsidRDefault="00522A88">
            <w:pPr>
              <w:rPr>
                <w:sz w:val="22"/>
                <w:szCs w:val="24"/>
              </w:rPr>
            </w:pPr>
          </w:p>
          <w:p w14:paraId="4F2AC9ED" w14:textId="77777777" w:rsidR="00786F2A" w:rsidRDefault="00786F2A">
            <w:pPr>
              <w:rPr>
                <w:sz w:val="22"/>
                <w:szCs w:val="24"/>
              </w:rPr>
            </w:pPr>
          </w:p>
          <w:p w14:paraId="37916EA0" w14:textId="77777777" w:rsidR="00786F2A" w:rsidRDefault="00786F2A">
            <w:pPr>
              <w:rPr>
                <w:sz w:val="22"/>
                <w:szCs w:val="24"/>
              </w:rPr>
            </w:pPr>
          </w:p>
          <w:p w14:paraId="614DCEAF" w14:textId="77777777" w:rsidR="00786F2A" w:rsidRDefault="00786F2A">
            <w:pPr>
              <w:rPr>
                <w:sz w:val="22"/>
                <w:szCs w:val="24"/>
              </w:rPr>
            </w:pPr>
          </w:p>
          <w:p w14:paraId="00FEF242" w14:textId="77777777" w:rsidR="00786F2A" w:rsidRDefault="00786F2A">
            <w:pPr>
              <w:rPr>
                <w:sz w:val="22"/>
                <w:szCs w:val="24"/>
              </w:rPr>
            </w:pPr>
          </w:p>
          <w:p w14:paraId="4FA089EB" w14:textId="77777777" w:rsidR="00786F2A" w:rsidRDefault="00786F2A">
            <w:pPr>
              <w:rPr>
                <w:sz w:val="22"/>
                <w:szCs w:val="24"/>
              </w:rPr>
            </w:pPr>
          </w:p>
          <w:p w14:paraId="5CD7E233" w14:textId="77777777" w:rsidR="00786F2A" w:rsidRDefault="00786F2A">
            <w:pPr>
              <w:rPr>
                <w:sz w:val="22"/>
                <w:szCs w:val="24"/>
              </w:rPr>
            </w:pPr>
          </w:p>
          <w:p w14:paraId="610D9E0F" w14:textId="77777777" w:rsidR="00786F2A" w:rsidRDefault="00786F2A">
            <w:pPr>
              <w:rPr>
                <w:sz w:val="22"/>
                <w:szCs w:val="24"/>
              </w:rPr>
            </w:pPr>
          </w:p>
          <w:p w14:paraId="627595FD" w14:textId="77777777" w:rsidR="00786F2A" w:rsidRDefault="00786F2A">
            <w:pPr>
              <w:rPr>
                <w:sz w:val="22"/>
                <w:szCs w:val="24"/>
              </w:rPr>
            </w:pPr>
          </w:p>
          <w:p w14:paraId="5408045E" w14:textId="77777777" w:rsidR="00786F2A" w:rsidRDefault="00786F2A">
            <w:pPr>
              <w:rPr>
                <w:sz w:val="22"/>
                <w:szCs w:val="24"/>
              </w:rPr>
            </w:pPr>
          </w:p>
          <w:p w14:paraId="529C74D8" w14:textId="77777777" w:rsidR="00786F2A" w:rsidRDefault="00786F2A">
            <w:pPr>
              <w:rPr>
                <w:sz w:val="22"/>
                <w:szCs w:val="24"/>
              </w:rPr>
            </w:pPr>
          </w:p>
          <w:p w14:paraId="573B757C" w14:textId="77777777" w:rsidR="00786F2A" w:rsidRDefault="00786F2A">
            <w:pPr>
              <w:rPr>
                <w:sz w:val="22"/>
                <w:szCs w:val="24"/>
              </w:rPr>
            </w:pPr>
          </w:p>
          <w:p w14:paraId="1F16E8EB" w14:textId="77777777" w:rsidR="00786F2A" w:rsidRDefault="00786F2A">
            <w:pPr>
              <w:rPr>
                <w:sz w:val="22"/>
                <w:szCs w:val="24"/>
              </w:rPr>
            </w:pPr>
          </w:p>
          <w:p w14:paraId="4CF2552A" w14:textId="77777777" w:rsidR="00786F2A" w:rsidRDefault="00786F2A">
            <w:pPr>
              <w:rPr>
                <w:sz w:val="22"/>
                <w:szCs w:val="24"/>
              </w:rPr>
            </w:pPr>
          </w:p>
          <w:p w14:paraId="07BA0547" w14:textId="77777777" w:rsidR="00786F2A" w:rsidRDefault="00786F2A">
            <w:pPr>
              <w:rPr>
                <w:sz w:val="22"/>
                <w:szCs w:val="24"/>
              </w:rPr>
            </w:pPr>
          </w:p>
          <w:p w14:paraId="0669202E" w14:textId="77777777" w:rsidR="00786F2A" w:rsidRDefault="00786F2A">
            <w:pPr>
              <w:rPr>
                <w:sz w:val="22"/>
                <w:szCs w:val="24"/>
              </w:rPr>
            </w:pPr>
          </w:p>
          <w:p w14:paraId="0A043EB6" w14:textId="77777777" w:rsidR="00786F2A" w:rsidRDefault="00786F2A">
            <w:pPr>
              <w:rPr>
                <w:sz w:val="22"/>
                <w:szCs w:val="24"/>
              </w:rPr>
            </w:pPr>
          </w:p>
          <w:p w14:paraId="5FE66FDB" w14:textId="77777777" w:rsidR="00786F2A" w:rsidRDefault="00786F2A">
            <w:pPr>
              <w:rPr>
                <w:sz w:val="22"/>
                <w:szCs w:val="24"/>
              </w:rPr>
            </w:pPr>
          </w:p>
          <w:p w14:paraId="265E170D" w14:textId="77777777"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14:paraId="5F0AAEFD" w14:textId="77777777"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EFB8" w14:textId="77777777" w:rsidR="0076744E" w:rsidRDefault="0076744E" w:rsidP="00522A88">
      <w:r>
        <w:separator/>
      </w:r>
    </w:p>
  </w:endnote>
  <w:endnote w:type="continuationSeparator" w:id="0">
    <w:p w14:paraId="120E213F" w14:textId="77777777" w:rsidR="0076744E" w:rsidRDefault="0076744E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F64E" w14:textId="77777777" w:rsidR="0076744E" w:rsidRDefault="0076744E" w:rsidP="00522A88">
      <w:r>
        <w:separator/>
      </w:r>
    </w:p>
  </w:footnote>
  <w:footnote w:type="continuationSeparator" w:id="0">
    <w:p w14:paraId="4765D5F3" w14:textId="77777777" w:rsidR="0076744E" w:rsidRDefault="0076744E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12F06"/>
    <w:rsid w:val="00522A88"/>
    <w:rsid w:val="005466A7"/>
    <w:rsid w:val="00546B54"/>
    <w:rsid w:val="005514E1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8302C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57B5E"/>
    <w:rsid w:val="0076744E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18E"/>
    <w:rsid w:val="009D420E"/>
    <w:rsid w:val="009E0AE6"/>
    <w:rsid w:val="009E2C8D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46A0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59E8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林川　浩太</cp:lastModifiedBy>
  <cp:revision>14</cp:revision>
  <cp:lastPrinted>2023-01-11T10:28:00Z</cp:lastPrinted>
  <dcterms:created xsi:type="dcterms:W3CDTF">2020-12-18T07:12:00Z</dcterms:created>
  <dcterms:modified xsi:type="dcterms:W3CDTF">2024-04-01T09:41:00Z</dcterms:modified>
</cp:coreProperties>
</file>