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CDF" w:rsidRDefault="00281649" w:rsidP="005E2CDF">
      <w:pPr>
        <w:ind w:left="240" w:right="960" w:hangingChars="100" w:hanging="24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第４号様式（第</w:t>
      </w:r>
      <w:r w:rsidR="00255E01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:rsidR="005E2CDF" w:rsidRDefault="005E2CDF" w:rsidP="005E2CDF">
      <w:pPr>
        <w:ind w:left="240" w:righ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令和　年　月　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</w:p>
    <w:p w:rsidR="005E2CDF" w:rsidRPr="00F56048" w:rsidRDefault="005E2CDF" w:rsidP="005E2CDF">
      <w:pPr>
        <w:ind w:leftChars="100" w:left="210" w:right="960" w:firstLineChars="2400" w:firstLine="576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81649" w:rsidRPr="00F56048" w:rsidRDefault="00281649" w:rsidP="00311C80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苫小牧市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高齢者安全運転支援装置設置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促進事業</w:t>
      </w:r>
      <w:r w:rsidRPr="00F56048">
        <w:rPr>
          <w:rFonts w:asciiTheme="minorEastAsia" w:hAnsiTheme="minorEastAsia"/>
          <w:color w:val="000000" w:themeColor="text1"/>
          <w:sz w:val="24"/>
          <w:szCs w:val="24"/>
        </w:rPr>
        <w:t>補助金</w:t>
      </w: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請求書</w:t>
      </w:r>
    </w:p>
    <w:p w:rsidR="00311C80" w:rsidRDefault="00311C80" w:rsidP="00311C80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311C80" w:rsidRPr="00F56048" w:rsidRDefault="00311C80" w:rsidP="00311C80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苫小牧市長　様</w:t>
      </w:r>
    </w:p>
    <w:p w:rsidR="00281649" w:rsidRPr="00F56048" w:rsidRDefault="00281649" w:rsidP="000D66CE">
      <w:pPr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81649" w:rsidRPr="00F56048" w:rsidRDefault="00281649" w:rsidP="00281649">
      <w:pPr>
        <w:wordWrap w:val="0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申請者　　住所　　　　　　　　　　　　　</w:t>
      </w:r>
    </w:p>
    <w:p w:rsidR="00281649" w:rsidRDefault="00281649" w:rsidP="00F56048">
      <w:pPr>
        <w:wordWrap w:val="0"/>
        <w:ind w:left="24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氏名</w:t>
      </w:r>
      <w:r w:rsidR="00F56048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 </w:t>
      </w:r>
      <w:r w:rsidR="005B27F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</w:t>
      </w:r>
      <w:r w:rsidR="00516F6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516F65" w:rsidRDefault="00516F65" w:rsidP="00516F65">
      <w:pPr>
        <w:wordWrap w:val="0"/>
        <w:ind w:left="240" w:hangingChars="100" w:hanging="240"/>
        <w:jc w:val="right"/>
        <w:rPr>
          <w:rFonts w:asciiTheme="minorEastAsia" w:hAnsiTheme="minorEastAsia" w:hint="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（電話番号）　　　　　　　　　　　</w:t>
      </w:r>
      <w:bookmarkStart w:id="0" w:name="_GoBack"/>
      <w:bookmarkEnd w:id="0"/>
    </w:p>
    <w:p w:rsidR="005B27FE" w:rsidRPr="00786F17" w:rsidRDefault="005B27FE" w:rsidP="005B27FE">
      <w:pPr>
        <w:ind w:left="240" w:right="480" w:hangingChars="100" w:hanging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95584" w:rsidRPr="00F56048" w:rsidRDefault="00495584" w:rsidP="0091399A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81649" w:rsidRPr="00F56048" w:rsidRDefault="00466124" w:rsidP="00E13CC9">
      <w:pPr>
        <w:ind w:leftChars="100" w:left="210"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13CC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年</w:t>
      </w:r>
      <w:r w:rsidR="005264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月　日付で苫小牧市指令市生第</w:t>
      </w:r>
      <w:r w:rsidR="00E13CC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2640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E13CC9">
        <w:rPr>
          <w:rFonts w:asciiTheme="minorEastAsia" w:hAnsiTheme="minorEastAsia" w:hint="eastAsia"/>
          <w:color w:val="000000" w:themeColor="text1"/>
          <w:sz w:val="24"/>
          <w:szCs w:val="24"/>
        </w:rPr>
        <w:t>号で補助金の交付を決定された苫小牧市高齢者安全運転支</w:t>
      </w:r>
      <w:r w:rsidR="001A2D84">
        <w:rPr>
          <w:rFonts w:asciiTheme="minorEastAsia" w:hAnsiTheme="minorEastAsia" w:hint="eastAsia"/>
          <w:color w:val="000000" w:themeColor="text1"/>
          <w:sz w:val="24"/>
          <w:szCs w:val="24"/>
        </w:rPr>
        <w:t>援装置設置促進事業について、次のとおり補助金を請求</w:t>
      </w:r>
      <w:r w:rsidR="00E13CC9">
        <w:rPr>
          <w:rFonts w:asciiTheme="minorEastAsia" w:hAnsiTheme="minorEastAsia" w:hint="eastAsia"/>
          <w:color w:val="000000" w:themeColor="text1"/>
          <w:sz w:val="24"/>
          <w:szCs w:val="24"/>
        </w:rPr>
        <w:t>します。</w:t>
      </w:r>
    </w:p>
    <w:p w:rsidR="00281649" w:rsidRPr="005B27FE" w:rsidRDefault="00281649" w:rsidP="00281649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95584" w:rsidRPr="00F56048" w:rsidRDefault="00495584" w:rsidP="00281649">
      <w:pPr>
        <w:ind w:leftChars="100" w:left="21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81649" w:rsidRPr="00F56048" w:rsidRDefault="001A2D84" w:rsidP="00281649">
      <w:pPr>
        <w:ind w:leftChars="100" w:left="21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補助金交付請求額　　　　　　　　　　　</w:t>
      </w:r>
      <w:r w:rsidR="00281649"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円</w:t>
      </w:r>
    </w:p>
    <w:p w:rsidR="00495584" w:rsidRPr="00F56048" w:rsidRDefault="00495584" w:rsidP="00281649">
      <w:pPr>
        <w:ind w:leftChars="100" w:left="21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281649" w:rsidRPr="00F56048" w:rsidRDefault="00D228C1" w:rsidP="0012100E">
      <w:pPr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補助金振込先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1701"/>
        <w:gridCol w:w="709"/>
        <w:gridCol w:w="709"/>
        <w:gridCol w:w="709"/>
        <w:gridCol w:w="708"/>
        <w:gridCol w:w="709"/>
        <w:gridCol w:w="764"/>
        <w:gridCol w:w="654"/>
      </w:tblGrid>
      <w:tr w:rsidR="00F56048" w:rsidRPr="00F56048" w:rsidTr="001A2D84">
        <w:tc>
          <w:tcPr>
            <w:tcW w:w="1486" w:type="dxa"/>
            <w:vMerge w:val="restart"/>
            <w:vAlign w:val="center"/>
          </w:tcPr>
          <w:p w:rsidR="003D3803" w:rsidRPr="001A2D84" w:rsidRDefault="00495584" w:rsidP="0028164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振込先口座</w:t>
            </w:r>
            <w:r w:rsidRPr="00AB53C9">
              <w:rPr>
                <w:rFonts w:asciiTheme="minorEastAsia" w:hAnsiTheme="minorEastAsia" w:hint="eastAsia"/>
                <w:color w:val="000000" w:themeColor="text1"/>
                <w:szCs w:val="21"/>
              </w:rPr>
              <w:t>（申請名義の口座に限る）</w:t>
            </w:r>
          </w:p>
        </w:tc>
        <w:tc>
          <w:tcPr>
            <w:tcW w:w="1701" w:type="dxa"/>
            <w:vAlign w:val="center"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金融機関名</w:t>
            </w:r>
          </w:p>
        </w:tc>
        <w:tc>
          <w:tcPr>
            <w:tcW w:w="4962" w:type="dxa"/>
            <w:gridSpan w:val="7"/>
          </w:tcPr>
          <w:p w:rsidR="00495584" w:rsidRPr="00F56048" w:rsidRDefault="00495584" w:rsidP="00281649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銀行・農協・信用組合</w:t>
            </w:r>
          </w:p>
          <w:p w:rsidR="00495584" w:rsidRPr="00F56048" w:rsidRDefault="00495584" w:rsidP="00281649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信用金庫・労働金庫</w:t>
            </w:r>
          </w:p>
        </w:tc>
      </w:tr>
      <w:tr w:rsidR="00F56048" w:rsidRPr="00F56048" w:rsidTr="00E13CC9"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店　</w:t>
            </w:r>
            <w:r w:rsidR="00AB53C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名</w:t>
            </w:r>
          </w:p>
        </w:tc>
        <w:tc>
          <w:tcPr>
            <w:tcW w:w="4962" w:type="dxa"/>
            <w:gridSpan w:val="7"/>
          </w:tcPr>
          <w:p w:rsidR="00495584" w:rsidRPr="00F56048" w:rsidRDefault="00495584" w:rsidP="00466124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</w:t>
            </w:r>
            <w:r w:rsidR="0046612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店</w:t>
            </w: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・支店</w:t>
            </w:r>
          </w:p>
          <w:p w:rsidR="00495584" w:rsidRPr="00F56048" w:rsidRDefault="00495584" w:rsidP="00281649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出張所・支所</w:t>
            </w:r>
          </w:p>
        </w:tc>
      </w:tr>
      <w:tr w:rsidR="00F56048" w:rsidRPr="00F56048" w:rsidTr="00E13CC9">
        <w:trPr>
          <w:trHeight w:val="451"/>
        </w:trPr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53C9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819496192"/>
              </w:rPr>
              <w:t>預金種別</w:t>
            </w:r>
          </w:p>
        </w:tc>
        <w:tc>
          <w:tcPr>
            <w:tcW w:w="4962" w:type="dxa"/>
            <w:gridSpan w:val="7"/>
          </w:tcPr>
          <w:p w:rsidR="00495584" w:rsidRPr="00F56048" w:rsidRDefault="00495584" w:rsidP="001A2D8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普通　・　当座</w:t>
            </w:r>
          </w:p>
        </w:tc>
      </w:tr>
      <w:tr w:rsidR="00F56048" w:rsidRPr="00F56048" w:rsidTr="00E13CC9">
        <w:trPr>
          <w:trHeight w:val="556"/>
        </w:trPr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53C9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819496191"/>
              </w:rPr>
              <w:t>フリガナ</w:t>
            </w:r>
          </w:p>
        </w:tc>
        <w:tc>
          <w:tcPr>
            <w:tcW w:w="4962" w:type="dxa"/>
            <w:gridSpan w:val="7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E13CC9">
        <w:trPr>
          <w:trHeight w:val="594"/>
        </w:trPr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口座名義人</w:t>
            </w:r>
          </w:p>
        </w:tc>
        <w:tc>
          <w:tcPr>
            <w:tcW w:w="4962" w:type="dxa"/>
            <w:gridSpan w:val="7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F56048" w:rsidRPr="00F56048" w:rsidTr="00526402">
        <w:trPr>
          <w:trHeight w:val="558"/>
        </w:trPr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E2CDF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AB53C9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-1819496190"/>
              </w:rPr>
              <w:t>口座番号</w:t>
            </w:r>
          </w:p>
          <w:p w:rsidR="00495584" w:rsidRPr="005E2CDF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E2CD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（右詰めで記入）</w:t>
            </w:r>
          </w:p>
        </w:tc>
        <w:tc>
          <w:tcPr>
            <w:tcW w:w="709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64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54" w:type="dxa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95584" w:rsidRPr="00F56048" w:rsidTr="00E13CC9">
        <w:trPr>
          <w:trHeight w:val="1277"/>
        </w:trPr>
        <w:tc>
          <w:tcPr>
            <w:tcW w:w="1486" w:type="dxa"/>
            <w:vMerge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5584" w:rsidRPr="00F56048" w:rsidRDefault="00495584" w:rsidP="0028164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gridSpan w:val="7"/>
          </w:tcPr>
          <w:p w:rsidR="00495584" w:rsidRPr="00F56048" w:rsidRDefault="00495584" w:rsidP="00281649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F5604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（注）ゆうちょ銀行の場合は、「記号番号」を記入せず、「支店名」、「口座番号」をそれぞれの欄にご記入ください。</w:t>
            </w:r>
          </w:p>
        </w:tc>
      </w:tr>
    </w:tbl>
    <w:p w:rsidR="00816A08" w:rsidRPr="00F56048" w:rsidRDefault="0001344B" w:rsidP="0001344B">
      <w:pPr>
        <w:ind w:leftChars="100" w:left="210"/>
        <w:rPr>
          <w:rFonts w:asciiTheme="minorEastAsia" w:hAnsiTheme="minorEastAsia"/>
          <w:color w:val="000000" w:themeColor="text1"/>
          <w:sz w:val="24"/>
          <w:szCs w:val="24"/>
        </w:rPr>
      </w:pPr>
      <w:r w:rsidRPr="00F56048">
        <w:rPr>
          <w:rFonts w:asciiTheme="minorEastAsia" w:hAnsiTheme="minorEastAsia" w:hint="eastAsia"/>
          <w:color w:val="000000" w:themeColor="text1"/>
          <w:sz w:val="24"/>
          <w:szCs w:val="24"/>
        </w:rPr>
        <w:t>※振込先のわかるもの（通帳の写し、キャッシュカードの写し等）を添付してください。</w:t>
      </w:r>
    </w:p>
    <w:sectPr w:rsidR="00816A08" w:rsidRPr="00F560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C15" w:rsidRDefault="00E65C15" w:rsidP="00426B81">
      <w:r>
        <w:separator/>
      </w:r>
    </w:p>
  </w:endnote>
  <w:endnote w:type="continuationSeparator" w:id="0">
    <w:p w:rsidR="00E65C15" w:rsidRDefault="00E65C15" w:rsidP="00426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1-Regular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C15" w:rsidRDefault="00E65C15" w:rsidP="00426B81">
      <w:r>
        <w:separator/>
      </w:r>
    </w:p>
  </w:footnote>
  <w:footnote w:type="continuationSeparator" w:id="0">
    <w:p w:rsidR="00E65C15" w:rsidRDefault="00E65C15" w:rsidP="00426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21EE"/>
    <w:multiLevelType w:val="hybridMultilevel"/>
    <w:tmpl w:val="39EED044"/>
    <w:lvl w:ilvl="0" w:tplc="D97E64E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45"/>
    <w:rsid w:val="000069AF"/>
    <w:rsid w:val="0001344B"/>
    <w:rsid w:val="000A488B"/>
    <w:rsid w:val="000C004C"/>
    <w:rsid w:val="000C141E"/>
    <w:rsid w:val="000D66CE"/>
    <w:rsid w:val="0010387D"/>
    <w:rsid w:val="0012100E"/>
    <w:rsid w:val="001365AB"/>
    <w:rsid w:val="00141267"/>
    <w:rsid w:val="0015485B"/>
    <w:rsid w:val="00162875"/>
    <w:rsid w:val="00192D39"/>
    <w:rsid w:val="001A297C"/>
    <w:rsid w:val="001A2D84"/>
    <w:rsid w:val="001B1E4F"/>
    <w:rsid w:val="001B7DC2"/>
    <w:rsid w:val="001C6F7A"/>
    <w:rsid w:val="00216271"/>
    <w:rsid w:val="00221AED"/>
    <w:rsid w:val="00223BA4"/>
    <w:rsid w:val="00223C6C"/>
    <w:rsid w:val="0023459B"/>
    <w:rsid w:val="00245F32"/>
    <w:rsid w:val="00250149"/>
    <w:rsid w:val="00255E01"/>
    <w:rsid w:val="00256BD9"/>
    <w:rsid w:val="00266BA1"/>
    <w:rsid w:val="00275415"/>
    <w:rsid w:val="00281649"/>
    <w:rsid w:val="002B0F93"/>
    <w:rsid w:val="00300239"/>
    <w:rsid w:val="00311C80"/>
    <w:rsid w:val="003150C8"/>
    <w:rsid w:val="003152BC"/>
    <w:rsid w:val="0031542D"/>
    <w:rsid w:val="00315E25"/>
    <w:rsid w:val="00331D7B"/>
    <w:rsid w:val="003343B0"/>
    <w:rsid w:val="0033650A"/>
    <w:rsid w:val="00341196"/>
    <w:rsid w:val="0035127C"/>
    <w:rsid w:val="00364628"/>
    <w:rsid w:val="003B034F"/>
    <w:rsid w:val="003C01E3"/>
    <w:rsid w:val="003D3803"/>
    <w:rsid w:val="003F39CB"/>
    <w:rsid w:val="004139EF"/>
    <w:rsid w:val="00426B81"/>
    <w:rsid w:val="00432BE9"/>
    <w:rsid w:val="00466124"/>
    <w:rsid w:val="004738C8"/>
    <w:rsid w:val="00495584"/>
    <w:rsid w:val="004A7249"/>
    <w:rsid w:val="004A79E6"/>
    <w:rsid w:val="004B1639"/>
    <w:rsid w:val="004B4553"/>
    <w:rsid w:val="004B70D2"/>
    <w:rsid w:val="004C75DF"/>
    <w:rsid w:val="004E3905"/>
    <w:rsid w:val="004E471F"/>
    <w:rsid w:val="004F62F5"/>
    <w:rsid w:val="00516F65"/>
    <w:rsid w:val="00526402"/>
    <w:rsid w:val="00555665"/>
    <w:rsid w:val="0056074E"/>
    <w:rsid w:val="00582F12"/>
    <w:rsid w:val="005B27FE"/>
    <w:rsid w:val="005C39E4"/>
    <w:rsid w:val="005D1C69"/>
    <w:rsid w:val="005D77AC"/>
    <w:rsid w:val="005E2CDF"/>
    <w:rsid w:val="005F4084"/>
    <w:rsid w:val="005F4BDD"/>
    <w:rsid w:val="00604BD3"/>
    <w:rsid w:val="0065135B"/>
    <w:rsid w:val="00671521"/>
    <w:rsid w:val="0068254C"/>
    <w:rsid w:val="006F0B99"/>
    <w:rsid w:val="006F37BA"/>
    <w:rsid w:val="006F6811"/>
    <w:rsid w:val="00740C62"/>
    <w:rsid w:val="00774896"/>
    <w:rsid w:val="00776EAF"/>
    <w:rsid w:val="00786F17"/>
    <w:rsid w:val="007D6A76"/>
    <w:rsid w:val="00816A08"/>
    <w:rsid w:val="008203E6"/>
    <w:rsid w:val="00822218"/>
    <w:rsid w:val="0082557F"/>
    <w:rsid w:val="00825B5C"/>
    <w:rsid w:val="00831C63"/>
    <w:rsid w:val="00862E0A"/>
    <w:rsid w:val="00864F20"/>
    <w:rsid w:val="008726F2"/>
    <w:rsid w:val="00882E4F"/>
    <w:rsid w:val="008E7E06"/>
    <w:rsid w:val="00903903"/>
    <w:rsid w:val="00903EF1"/>
    <w:rsid w:val="00912BC1"/>
    <w:rsid w:val="0091399A"/>
    <w:rsid w:val="00925BCC"/>
    <w:rsid w:val="009265AB"/>
    <w:rsid w:val="00937227"/>
    <w:rsid w:val="00947515"/>
    <w:rsid w:val="00971B2A"/>
    <w:rsid w:val="009C1069"/>
    <w:rsid w:val="009E4CD0"/>
    <w:rsid w:val="00A2145A"/>
    <w:rsid w:val="00A4279D"/>
    <w:rsid w:val="00A446B4"/>
    <w:rsid w:val="00A5570F"/>
    <w:rsid w:val="00A56FC7"/>
    <w:rsid w:val="00A85DEE"/>
    <w:rsid w:val="00A92562"/>
    <w:rsid w:val="00AA3704"/>
    <w:rsid w:val="00AB53C9"/>
    <w:rsid w:val="00AC3B92"/>
    <w:rsid w:val="00AE72AE"/>
    <w:rsid w:val="00AF3C6F"/>
    <w:rsid w:val="00AF5DD4"/>
    <w:rsid w:val="00B32ECB"/>
    <w:rsid w:val="00B4015C"/>
    <w:rsid w:val="00B67496"/>
    <w:rsid w:val="00B722FF"/>
    <w:rsid w:val="00B8433E"/>
    <w:rsid w:val="00B84CEE"/>
    <w:rsid w:val="00B8670E"/>
    <w:rsid w:val="00B96F16"/>
    <w:rsid w:val="00CA5E1D"/>
    <w:rsid w:val="00CE7F92"/>
    <w:rsid w:val="00CF0CEE"/>
    <w:rsid w:val="00D228C1"/>
    <w:rsid w:val="00D6121B"/>
    <w:rsid w:val="00D76E5A"/>
    <w:rsid w:val="00DC6FC9"/>
    <w:rsid w:val="00DD4845"/>
    <w:rsid w:val="00DE70AE"/>
    <w:rsid w:val="00DF6E07"/>
    <w:rsid w:val="00E13CC9"/>
    <w:rsid w:val="00E55375"/>
    <w:rsid w:val="00E604DE"/>
    <w:rsid w:val="00E62EF7"/>
    <w:rsid w:val="00E6336B"/>
    <w:rsid w:val="00E65C15"/>
    <w:rsid w:val="00EA15DD"/>
    <w:rsid w:val="00EB0FB1"/>
    <w:rsid w:val="00EB7440"/>
    <w:rsid w:val="00EC3F05"/>
    <w:rsid w:val="00EE584A"/>
    <w:rsid w:val="00F10091"/>
    <w:rsid w:val="00F11B15"/>
    <w:rsid w:val="00F1240D"/>
    <w:rsid w:val="00F20535"/>
    <w:rsid w:val="00F260A7"/>
    <w:rsid w:val="00F37614"/>
    <w:rsid w:val="00F419C5"/>
    <w:rsid w:val="00F56048"/>
    <w:rsid w:val="00FA07C9"/>
    <w:rsid w:val="00FC4FB2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E73E20-D92F-46AD-A1DD-1927773F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D4845"/>
    <w:pPr>
      <w:widowControl w:val="0"/>
      <w:autoSpaceDE w:val="0"/>
      <w:autoSpaceDN w:val="0"/>
      <w:adjustRightInd w:val="0"/>
    </w:pPr>
    <w:rPr>
      <w:rFonts w:ascii="Generic1-Regular" w:hAnsi="Generic1-Regular" w:cs="Generic1-Regular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7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70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23C6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6B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6B81"/>
  </w:style>
  <w:style w:type="paragraph" w:styleId="a9">
    <w:name w:val="footer"/>
    <w:basedOn w:val="a"/>
    <w:link w:val="aa"/>
    <w:uiPriority w:val="99"/>
    <w:unhideWhenUsed/>
    <w:rsid w:val="00426B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6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BC4F-A503-4EF1-B6B5-155D8324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ED1A9FF0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基樹</dc:creator>
  <cp:keywords/>
  <dc:description/>
  <cp:lastModifiedBy>安田　好寛</cp:lastModifiedBy>
  <cp:revision>3</cp:revision>
  <cp:lastPrinted>2022-02-17T03:24:00Z</cp:lastPrinted>
  <dcterms:created xsi:type="dcterms:W3CDTF">2022-03-25T02:26:00Z</dcterms:created>
  <dcterms:modified xsi:type="dcterms:W3CDTF">2022-03-25T06:43:00Z</dcterms:modified>
</cp:coreProperties>
</file>