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DF" w:rsidRPr="00F56048" w:rsidRDefault="00740C62" w:rsidP="004C75DF">
      <w:pPr>
        <w:autoSpaceDE w:val="0"/>
        <w:autoSpaceDN w:val="0"/>
        <w:adjustRightInd w:val="0"/>
        <w:jc w:val="left"/>
        <w:rPr>
          <w:rFonts w:ascii="Generic1-Regular" w:hAnsi="Generic1-Regular" w:cs="Generic1-Regular"/>
          <w:color w:val="000000" w:themeColor="text1"/>
          <w:kern w:val="0"/>
          <w:sz w:val="24"/>
          <w:szCs w:val="24"/>
        </w:rPr>
      </w:pPr>
      <w:r>
        <w:rPr>
          <w:rFonts w:ascii="Generic1-Regular" w:hAnsi="Generic1-Regular" w:cs="Generic1-Regular" w:hint="eastAsia"/>
          <w:color w:val="000000" w:themeColor="text1"/>
          <w:kern w:val="0"/>
          <w:sz w:val="24"/>
          <w:szCs w:val="24"/>
        </w:rPr>
        <w:t>第</w:t>
      </w:r>
      <w:r w:rsidR="004C75DF" w:rsidRPr="00F56048">
        <w:rPr>
          <w:rFonts w:ascii="Generic1-Regular" w:hAnsi="Generic1-Regular" w:cs="Generic1-Regular"/>
          <w:color w:val="000000" w:themeColor="text1"/>
          <w:kern w:val="0"/>
          <w:sz w:val="24"/>
          <w:szCs w:val="24"/>
        </w:rPr>
        <w:t>１号様式（第</w:t>
      </w:r>
      <w:r w:rsidR="00255E01" w:rsidRPr="00F56048">
        <w:rPr>
          <w:rFonts w:ascii="Generic1-Regular" w:hAnsi="Generic1-Regular" w:cs="Generic1-Regular" w:hint="eastAsia"/>
          <w:color w:val="000000" w:themeColor="text1"/>
          <w:kern w:val="0"/>
          <w:sz w:val="24"/>
          <w:szCs w:val="24"/>
        </w:rPr>
        <w:t>７</w:t>
      </w:r>
      <w:r w:rsidR="004C75DF" w:rsidRPr="00F56048">
        <w:rPr>
          <w:rFonts w:ascii="Generic1-Regular" w:hAnsi="Generic1-Regular" w:cs="Generic1-Regular"/>
          <w:color w:val="000000" w:themeColor="text1"/>
          <w:kern w:val="0"/>
          <w:sz w:val="24"/>
          <w:szCs w:val="24"/>
        </w:rPr>
        <w:t>条関係）</w:t>
      </w:r>
    </w:p>
    <w:p w:rsidR="00A92562" w:rsidRPr="00F56048" w:rsidRDefault="00A92562" w:rsidP="00A92562">
      <w:pPr>
        <w:autoSpaceDE w:val="0"/>
        <w:autoSpaceDN w:val="0"/>
        <w:adjustRightInd w:val="0"/>
        <w:jc w:val="right"/>
        <w:rPr>
          <w:rFonts w:ascii="Generic1-Regular" w:hAnsi="Generic1-Regular" w:cs="Generic1-Regular"/>
          <w:color w:val="000000" w:themeColor="text1"/>
          <w:kern w:val="0"/>
          <w:sz w:val="24"/>
          <w:szCs w:val="24"/>
        </w:rPr>
      </w:pPr>
      <w:r w:rsidRPr="00F56048">
        <w:rPr>
          <w:rFonts w:ascii="Generic1-Regular" w:hAnsi="Generic1-Regular" w:cs="Generic1-Regular" w:hint="eastAsia"/>
          <w:color w:val="000000" w:themeColor="text1"/>
          <w:kern w:val="0"/>
          <w:sz w:val="24"/>
          <w:szCs w:val="24"/>
        </w:rPr>
        <w:t xml:space="preserve">令和　　</w:t>
      </w:r>
      <w:r w:rsidRPr="00F56048">
        <w:rPr>
          <w:rFonts w:ascii="Generic1-Regular" w:hAnsi="Generic1-Regular" w:cs="Generic1-Regular"/>
          <w:color w:val="000000" w:themeColor="text1"/>
          <w:kern w:val="0"/>
          <w:sz w:val="24"/>
          <w:szCs w:val="24"/>
        </w:rPr>
        <w:t>年</w:t>
      </w:r>
      <w:r w:rsidRPr="00F56048">
        <w:rPr>
          <w:rFonts w:ascii="Generic1-Regular" w:hAnsi="Generic1-Regular" w:cs="Generic1-Regular" w:hint="eastAsia"/>
          <w:color w:val="000000" w:themeColor="text1"/>
          <w:kern w:val="0"/>
          <w:sz w:val="24"/>
          <w:szCs w:val="24"/>
        </w:rPr>
        <w:t xml:space="preserve">　　</w:t>
      </w:r>
      <w:r w:rsidRPr="00F56048">
        <w:rPr>
          <w:rFonts w:ascii="Generic1-Regular" w:hAnsi="Generic1-Regular" w:cs="Generic1-Regular"/>
          <w:color w:val="000000" w:themeColor="text1"/>
          <w:kern w:val="0"/>
          <w:sz w:val="24"/>
          <w:szCs w:val="24"/>
        </w:rPr>
        <w:t>月</w:t>
      </w:r>
      <w:r w:rsidRPr="00F56048">
        <w:rPr>
          <w:rFonts w:ascii="Generic1-Regular" w:hAnsi="Generic1-Regular" w:cs="Generic1-Regular" w:hint="eastAsia"/>
          <w:color w:val="000000" w:themeColor="text1"/>
          <w:kern w:val="0"/>
          <w:sz w:val="24"/>
          <w:szCs w:val="24"/>
        </w:rPr>
        <w:t xml:space="preserve">　　</w:t>
      </w:r>
      <w:r w:rsidRPr="00F56048">
        <w:rPr>
          <w:rFonts w:ascii="Generic1-Regular" w:hAnsi="Generic1-Regular" w:cs="Generic1-Regular"/>
          <w:color w:val="000000" w:themeColor="text1"/>
          <w:kern w:val="0"/>
          <w:sz w:val="24"/>
          <w:szCs w:val="24"/>
        </w:rPr>
        <w:t>日</w:t>
      </w:r>
    </w:p>
    <w:p w:rsidR="00A446B4" w:rsidRDefault="00A446B4" w:rsidP="00A92562">
      <w:pPr>
        <w:autoSpaceDE w:val="0"/>
        <w:autoSpaceDN w:val="0"/>
        <w:adjustRightInd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92562" w:rsidRDefault="004F62F5" w:rsidP="00A92562">
      <w:pPr>
        <w:autoSpaceDE w:val="0"/>
        <w:autoSpaceDN w:val="0"/>
        <w:adjustRightInd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苫小牧市</w:t>
      </w:r>
      <w:r w:rsidRPr="00F56048">
        <w:rPr>
          <w:rFonts w:asciiTheme="minorEastAsia" w:hAnsiTheme="minorEastAsia"/>
          <w:color w:val="000000" w:themeColor="text1"/>
          <w:sz w:val="24"/>
          <w:szCs w:val="24"/>
        </w:rPr>
        <w:t>高齢者安全運転支援装置設置</w:t>
      </w: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促進事業</w:t>
      </w:r>
      <w:r w:rsidRPr="00F56048">
        <w:rPr>
          <w:rFonts w:asciiTheme="minorEastAsia" w:hAnsiTheme="minorEastAsia"/>
          <w:color w:val="000000" w:themeColor="text1"/>
          <w:sz w:val="24"/>
          <w:szCs w:val="24"/>
        </w:rPr>
        <w:t>補助金</w:t>
      </w:r>
    </w:p>
    <w:p w:rsidR="004C75DF" w:rsidRPr="00F56048" w:rsidRDefault="004C75DF" w:rsidP="00432BE9">
      <w:pPr>
        <w:autoSpaceDE w:val="0"/>
        <w:autoSpaceDN w:val="0"/>
        <w:adjustRightInd w:val="0"/>
        <w:jc w:val="center"/>
        <w:rPr>
          <w:rFonts w:ascii="Generic1-Regular" w:hAnsi="Generic1-Regular" w:cs="Generic1-Regular"/>
          <w:color w:val="000000" w:themeColor="text1"/>
          <w:kern w:val="0"/>
          <w:sz w:val="24"/>
          <w:szCs w:val="24"/>
        </w:rPr>
      </w:pPr>
      <w:r w:rsidRPr="00F56048">
        <w:rPr>
          <w:rFonts w:ascii="Generic1-Regular" w:hAnsi="Generic1-Regular" w:cs="Generic1-Regular"/>
          <w:color w:val="000000" w:themeColor="text1"/>
          <w:kern w:val="0"/>
          <w:sz w:val="24"/>
          <w:szCs w:val="24"/>
        </w:rPr>
        <w:t>交付申請書兼実績報告書</w:t>
      </w:r>
    </w:p>
    <w:bookmarkEnd w:id="0"/>
    <w:p w:rsidR="00311C80" w:rsidRDefault="00311C80" w:rsidP="00311C80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苫小牧市長　様</w:t>
      </w:r>
    </w:p>
    <w:p w:rsidR="004C75DF" w:rsidRPr="00F56048" w:rsidRDefault="004C75DF" w:rsidP="00EA15DD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2263" w:type="dxa"/>
        <w:tblLook w:val="04A0" w:firstRow="1" w:lastRow="0" w:firstColumn="1" w:lastColumn="0" w:noHBand="0" w:noVBand="1"/>
      </w:tblPr>
      <w:tblGrid>
        <w:gridCol w:w="2104"/>
        <w:gridCol w:w="4127"/>
      </w:tblGrid>
      <w:tr w:rsidR="00F56048" w:rsidRPr="00F56048" w:rsidTr="00A92562">
        <w:tc>
          <w:tcPr>
            <w:tcW w:w="2104" w:type="dxa"/>
            <w:vAlign w:val="center"/>
          </w:tcPr>
          <w:p w:rsidR="004F62F5" w:rsidRPr="00F56048" w:rsidRDefault="004F62F5" w:rsidP="00A925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4127" w:type="dxa"/>
          </w:tcPr>
          <w:p w:rsidR="004F62F5" w:rsidRPr="00F56048" w:rsidRDefault="004F62F5" w:rsidP="004F62F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〒　　　　－</w:t>
            </w:r>
          </w:p>
          <w:p w:rsidR="004F62F5" w:rsidRPr="00F56048" w:rsidRDefault="004F62F5" w:rsidP="004F62F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56048" w:rsidRPr="00F56048" w:rsidTr="00A92562">
        <w:tc>
          <w:tcPr>
            <w:tcW w:w="2104" w:type="dxa"/>
            <w:vAlign w:val="center"/>
          </w:tcPr>
          <w:p w:rsidR="004F62F5" w:rsidRPr="00F56048" w:rsidRDefault="004F62F5" w:rsidP="00A925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4127" w:type="dxa"/>
          </w:tcPr>
          <w:p w:rsidR="004F62F5" w:rsidRPr="00F56048" w:rsidRDefault="004F62F5" w:rsidP="004F62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56048" w:rsidRPr="00F56048" w:rsidTr="00A92562">
        <w:trPr>
          <w:trHeight w:val="499"/>
        </w:trPr>
        <w:tc>
          <w:tcPr>
            <w:tcW w:w="2104" w:type="dxa"/>
            <w:vAlign w:val="center"/>
          </w:tcPr>
          <w:p w:rsidR="004F62F5" w:rsidRPr="00F56048" w:rsidRDefault="004F62F5" w:rsidP="00A925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申請者氏名</w:t>
            </w:r>
          </w:p>
        </w:tc>
        <w:tc>
          <w:tcPr>
            <w:tcW w:w="4127" w:type="dxa"/>
          </w:tcPr>
          <w:p w:rsidR="004F62F5" w:rsidRPr="00F56048" w:rsidRDefault="004F62F5" w:rsidP="004F62F5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F56048" w:rsidRPr="00F56048" w:rsidTr="00A92562">
        <w:tc>
          <w:tcPr>
            <w:tcW w:w="2104" w:type="dxa"/>
            <w:vAlign w:val="center"/>
          </w:tcPr>
          <w:p w:rsidR="004F62F5" w:rsidRPr="00F56048" w:rsidRDefault="004F62F5" w:rsidP="00A925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4127" w:type="dxa"/>
          </w:tcPr>
          <w:p w:rsidR="004F62F5" w:rsidRPr="00F56048" w:rsidRDefault="004F62F5" w:rsidP="004F62F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大正</w:t>
            </w:r>
          </w:p>
          <w:p w:rsidR="004F62F5" w:rsidRPr="00F56048" w:rsidRDefault="004F62F5" w:rsidP="004F62F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昭和　　　　年　　　月　　　　日</w:t>
            </w:r>
          </w:p>
        </w:tc>
      </w:tr>
      <w:tr w:rsidR="004F62F5" w:rsidRPr="00F56048" w:rsidTr="00A92562">
        <w:tc>
          <w:tcPr>
            <w:tcW w:w="2104" w:type="dxa"/>
            <w:vAlign w:val="center"/>
          </w:tcPr>
          <w:p w:rsidR="004F62F5" w:rsidRPr="00F56048" w:rsidRDefault="004F62F5" w:rsidP="00A925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4127" w:type="dxa"/>
          </w:tcPr>
          <w:p w:rsidR="004F62F5" w:rsidRPr="00F56048" w:rsidRDefault="004F62F5" w:rsidP="004F62F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　　　　　）　　　－</w:t>
            </w:r>
          </w:p>
        </w:tc>
      </w:tr>
    </w:tbl>
    <w:p w:rsidR="004C75DF" w:rsidRPr="00F56048" w:rsidRDefault="004C75DF" w:rsidP="00EA15DD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F62F5" w:rsidRPr="00F56048" w:rsidRDefault="004F62F5" w:rsidP="004F62F5">
      <w:pPr>
        <w:ind w:leftChars="100" w:left="210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苫小牧市</w:t>
      </w:r>
      <w:r w:rsidRPr="00F56048">
        <w:rPr>
          <w:rFonts w:asciiTheme="minorEastAsia" w:hAnsiTheme="minorEastAsia"/>
          <w:color w:val="000000" w:themeColor="text1"/>
          <w:sz w:val="24"/>
          <w:szCs w:val="24"/>
        </w:rPr>
        <w:t>高齢者安全運転支援装置設置</w:t>
      </w: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促進事業</w:t>
      </w:r>
      <w:r w:rsidRPr="00F56048">
        <w:rPr>
          <w:rFonts w:asciiTheme="minorEastAsia" w:hAnsiTheme="minorEastAsia"/>
          <w:color w:val="000000" w:themeColor="text1"/>
          <w:sz w:val="24"/>
          <w:szCs w:val="24"/>
        </w:rPr>
        <w:t>補助金</w:t>
      </w: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交付要綱第</w:t>
      </w:r>
      <w:r w:rsidR="00255E01"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条の規定</w:t>
      </w:r>
    </w:p>
    <w:p w:rsidR="004F62F5" w:rsidRPr="00F56048" w:rsidRDefault="006F0B99" w:rsidP="004F62F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により、次</w:t>
      </w:r>
      <w:r w:rsidR="004F62F5"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のとおり申請します。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F56048" w:rsidRPr="00F56048" w:rsidTr="004F62F5">
        <w:tc>
          <w:tcPr>
            <w:tcW w:w="3681" w:type="dxa"/>
          </w:tcPr>
          <w:p w:rsidR="004F62F5" w:rsidRPr="00F56048" w:rsidRDefault="004F62F5" w:rsidP="00A925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装置の名称</w:t>
            </w:r>
          </w:p>
        </w:tc>
        <w:tc>
          <w:tcPr>
            <w:tcW w:w="4813" w:type="dxa"/>
          </w:tcPr>
          <w:p w:rsidR="004F62F5" w:rsidRPr="00F56048" w:rsidRDefault="004F62F5" w:rsidP="004F62F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56048" w:rsidRPr="00F56048" w:rsidTr="004F62F5">
        <w:tc>
          <w:tcPr>
            <w:tcW w:w="3681" w:type="dxa"/>
          </w:tcPr>
          <w:p w:rsidR="004F62F5" w:rsidRPr="00F56048" w:rsidRDefault="004F62F5" w:rsidP="00A925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登録番号（車両番号）</w:t>
            </w:r>
          </w:p>
        </w:tc>
        <w:tc>
          <w:tcPr>
            <w:tcW w:w="4813" w:type="dxa"/>
          </w:tcPr>
          <w:p w:rsidR="004F62F5" w:rsidRPr="00F56048" w:rsidRDefault="004F62F5" w:rsidP="004F62F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56048" w:rsidRPr="00F56048" w:rsidTr="00A92562">
        <w:trPr>
          <w:trHeight w:val="728"/>
        </w:trPr>
        <w:tc>
          <w:tcPr>
            <w:tcW w:w="3681" w:type="dxa"/>
            <w:vMerge w:val="restart"/>
          </w:tcPr>
          <w:p w:rsidR="00A92562" w:rsidRDefault="00A92562" w:rsidP="00A9256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223C6C" w:rsidRDefault="00223C6C" w:rsidP="00A9256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安全運転支援装置補助限度額</w:t>
            </w:r>
          </w:p>
          <w:p w:rsidR="00A92562" w:rsidRPr="00A92562" w:rsidRDefault="00A92562" w:rsidP="003D380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※該当する装置にチェックしてください。</w:t>
            </w:r>
          </w:p>
        </w:tc>
        <w:tc>
          <w:tcPr>
            <w:tcW w:w="4813" w:type="dxa"/>
          </w:tcPr>
          <w:p w:rsidR="003D3803" w:rsidRDefault="00223C6C" w:rsidP="003D380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□障害物検知機能付きペダル踏み間違い</w:t>
            </w:r>
          </w:p>
          <w:p w:rsidR="00223C6C" w:rsidRPr="00F56048" w:rsidRDefault="00F1240D" w:rsidP="003D3803">
            <w:pPr>
              <w:ind w:firstLineChars="100" w:firstLine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急発進等抑制装置　　</w:t>
            </w:r>
            <w:r w:rsidR="00223C6C"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２０，０００円</w:t>
            </w:r>
          </w:p>
        </w:tc>
      </w:tr>
      <w:tr w:rsidR="00F56048" w:rsidRPr="00F56048" w:rsidTr="004F62F5">
        <w:tc>
          <w:tcPr>
            <w:tcW w:w="3681" w:type="dxa"/>
            <w:vMerge/>
          </w:tcPr>
          <w:p w:rsidR="00223C6C" w:rsidRPr="00F56048" w:rsidRDefault="00223C6C" w:rsidP="004F62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</w:tcPr>
          <w:p w:rsidR="00223C6C" w:rsidRPr="00F56048" w:rsidRDefault="00223C6C" w:rsidP="004F62F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□ペダル踏み間違い急発進</w:t>
            </w:r>
            <w:r w:rsidR="00275415"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等抑制装置</w:t>
            </w:r>
          </w:p>
          <w:p w:rsidR="00223C6C" w:rsidRPr="00F56048" w:rsidRDefault="00223C6C" w:rsidP="004F62F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１０，０００円</w:t>
            </w:r>
          </w:p>
        </w:tc>
      </w:tr>
      <w:tr w:rsidR="00F56048" w:rsidRPr="00F56048" w:rsidTr="004F62F5">
        <w:tc>
          <w:tcPr>
            <w:tcW w:w="3681" w:type="dxa"/>
          </w:tcPr>
          <w:p w:rsidR="004F62F5" w:rsidRPr="00F56048" w:rsidRDefault="00223C6C" w:rsidP="00A925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4813" w:type="dxa"/>
          </w:tcPr>
          <w:p w:rsidR="004F62F5" w:rsidRPr="00F56048" w:rsidRDefault="00223C6C" w:rsidP="00223C6C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円　　</w:t>
            </w:r>
          </w:p>
        </w:tc>
      </w:tr>
      <w:tr w:rsidR="00F56048" w:rsidRPr="00F56048" w:rsidTr="004F62F5">
        <w:tc>
          <w:tcPr>
            <w:tcW w:w="3681" w:type="dxa"/>
          </w:tcPr>
          <w:p w:rsidR="004F62F5" w:rsidRPr="00F56048" w:rsidRDefault="00A92562" w:rsidP="00A925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※補助金交付申請額</w:t>
            </w:r>
          </w:p>
        </w:tc>
        <w:tc>
          <w:tcPr>
            <w:tcW w:w="4813" w:type="dxa"/>
          </w:tcPr>
          <w:p w:rsidR="004F62F5" w:rsidRPr="00F56048" w:rsidRDefault="00223C6C" w:rsidP="00223C6C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円　　</w:t>
            </w:r>
          </w:p>
        </w:tc>
      </w:tr>
    </w:tbl>
    <w:p w:rsidR="00223C6C" w:rsidRPr="00F56048" w:rsidRDefault="00223C6C" w:rsidP="004F62F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※補助限度額と補助対象経費を比較して少ない額</w:t>
      </w:r>
    </w:p>
    <w:p w:rsidR="00223C6C" w:rsidRPr="00F56048" w:rsidRDefault="00223C6C" w:rsidP="004F62F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添付書類</w:t>
      </w:r>
    </w:p>
    <w:p w:rsidR="004C75DF" w:rsidRPr="00F56048" w:rsidRDefault="00223C6C" w:rsidP="00223C6C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（1）住民票の写し</w:t>
      </w:r>
      <w:r w:rsidR="008E7E06"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（誓約書の居住及び納税調査</w:t>
      </w:r>
      <w:r w:rsidR="001B1E4F"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同意書</w:t>
      </w:r>
      <w:r w:rsidR="008E7E06"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提出で不要）</w:t>
      </w:r>
    </w:p>
    <w:p w:rsidR="00223C6C" w:rsidRPr="00F56048" w:rsidRDefault="00223C6C" w:rsidP="00223C6C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（2）自動車検査証の写し</w:t>
      </w:r>
    </w:p>
    <w:p w:rsidR="00223C6C" w:rsidRPr="00F56048" w:rsidRDefault="00223C6C" w:rsidP="00223C6C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（3）運転免許証の写し</w:t>
      </w:r>
    </w:p>
    <w:p w:rsidR="00223C6C" w:rsidRPr="00F56048" w:rsidRDefault="00223C6C" w:rsidP="00223C6C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（4）安全運転支援装置販売・設置証明書（第２号様式）</w:t>
      </w:r>
    </w:p>
    <w:p w:rsidR="00223C6C" w:rsidRPr="00F56048" w:rsidRDefault="00223C6C" w:rsidP="00223C6C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（5）補助対象経費の支払手続きが完了したことを証する書類</w:t>
      </w:r>
    </w:p>
    <w:p w:rsidR="0012100E" w:rsidRPr="00F56048" w:rsidRDefault="00223C6C" w:rsidP="00B32ECB">
      <w:pPr>
        <w:pStyle w:val="Default"/>
        <w:ind w:left="480" w:hangingChars="200" w:hanging="480"/>
        <w:rPr>
          <w:rFonts w:asciiTheme="minorEastAsia" w:hAnsiTheme="minorEastAsia"/>
          <w:color w:val="000000" w:themeColor="text1"/>
        </w:rPr>
      </w:pPr>
      <w:r w:rsidRPr="00F56048">
        <w:rPr>
          <w:rFonts w:asciiTheme="minorEastAsia" w:hAnsiTheme="minorEastAsia" w:hint="eastAsia"/>
          <w:color w:val="000000" w:themeColor="text1"/>
        </w:rPr>
        <w:t>（6）</w:t>
      </w:r>
      <w:r w:rsidR="00B32ECB" w:rsidRPr="00F56048">
        <w:rPr>
          <w:rFonts w:asciiTheme="minorEastAsia" w:hAnsiTheme="minorEastAsia"/>
          <w:color w:val="000000" w:themeColor="text1"/>
        </w:rPr>
        <w:t>本市の市税に滞納がないことを証する書類</w:t>
      </w:r>
      <w:r w:rsidR="00B32ECB" w:rsidRPr="00F56048">
        <w:rPr>
          <w:rFonts w:asciiTheme="minorEastAsia" w:hAnsiTheme="minorEastAsia" w:hint="eastAsia"/>
          <w:color w:val="000000" w:themeColor="text1"/>
        </w:rPr>
        <w:t>及び自動車税納付書類</w:t>
      </w:r>
      <w:r w:rsidR="008E7E06" w:rsidRPr="00F56048">
        <w:rPr>
          <w:rFonts w:asciiTheme="minorEastAsia" w:hAnsiTheme="minorEastAsia" w:hint="eastAsia"/>
          <w:color w:val="000000" w:themeColor="text1"/>
        </w:rPr>
        <w:t>（誓約書</w:t>
      </w:r>
      <w:r w:rsidR="001B1E4F" w:rsidRPr="00F56048">
        <w:rPr>
          <w:rFonts w:asciiTheme="minorEastAsia" w:hAnsiTheme="minorEastAsia" w:hint="eastAsia"/>
          <w:color w:val="000000" w:themeColor="text1"/>
        </w:rPr>
        <w:t>の居住及び納税調査同意書</w:t>
      </w:r>
      <w:r w:rsidR="008E7E06" w:rsidRPr="00F56048">
        <w:rPr>
          <w:rFonts w:asciiTheme="minorEastAsia" w:hAnsiTheme="minorEastAsia" w:hint="eastAsia"/>
          <w:color w:val="000000" w:themeColor="text1"/>
        </w:rPr>
        <w:t>提出で市税並びに軽自動車税は不要</w:t>
      </w:r>
      <w:r w:rsidR="001B1E4F" w:rsidRPr="00F56048">
        <w:rPr>
          <w:rFonts w:asciiTheme="minorEastAsia" w:hAnsiTheme="minorEastAsia" w:hint="eastAsia"/>
          <w:color w:val="000000" w:themeColor="text1"/>
        </w:rPr>
        <w:t>、他の自動車税は必要</w:t>
      </w:r>
      <w:r w:rsidR="008E7E06" w:rsidRPr="00F56048">
        <w:rPr>
          <w:rFonts w:asciiTheme="minorEastAsia" w:hAnsiTheme="minorEastAsia" w:hint="eastAsia"/>
          <w:color w:val="000000" w:themeColor="text1"/>
        </w:rPr>
        <w:t>）</w:t>
      </w:r>
    </w:p>
    <w:sectPr w:rsidR="0012100E" w:rsidRPr="00F560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C15" w:rsidRDefault="00E65C15" w:rsidP="00426B81">
      <w:r>
        <w:separator/>
      </w:r>
    </w:p>
  </w:endnote>
  <w:endnote w:type="continuationSeparator" w:id="0">
    <w:p w:rsidR="00E65C15" w:rsidRDefault="00E65C15" w:rsidP="0042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1-Regular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C15" w:rsidRDefault="00E65C15" w:rsidP="00426B81">
      <w:r>
        <w:separator/>
      </w:r>
    </w:p>
  </w:footnote>
  <w:footnote w:type="continuationSeparator" w:id="0">
    <w:p w:rsidR="00E65C15" w:rsidRDefault="00E65C15" w:rsidP="0042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E21EE"/>
    <w:multiLevelType w:val="hybridMultilevel"/>
    <w:tmpl w:val="39EED044"/>
    <w:lvl w:ilvl="0" w:tplc="D97E64E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45"/>
    <w:rsid w:val="000069AF"/>
    <w:rsid w:val="0001344B"/>
    <w:rsid w:val="000A488B"/>
    <w:rsid w:val="000C004C"/>
    <w:rsid w:val="000C141E"/>
    <w:rsid w:val="000D66CE"/>
    <w:rsid w:val="0010387D"/>
    <w:rsid w:val="0012100E"/>
    <w:rsid w:val="001365AB"/>
    <w:rsid w:val="00141267"/>
    <w:rsid w:val="0015485B"/>
    <w:rsid w:val="00162875"/>
    <w:rsid w:val="00192D39"/>
    <w:rsid w:val="001A297C"/>
    <w:rsid w:val="001A2D84"/>
    <w:rsid w:val="001B1E4F"/>
    <w:rsid w:val="001B7DC2"/>
    <w:rsid w:val="001C6F7A"/>
    <w:rsid w:val="00221AED"/>
    <w:rsid w:val="00223BA4"/>
    <w:rsid w:val="00223C6C"/>
    <w:rsid w:val="0023459B"/>
    <w:rsid w:val="00245F32"/>
    <w:rsid w:val="00250149"/>
    <w:rsid w:val="00255E01"/>
    <w:rsid w:val="00256BD9"/>
    <w:rsid w:val="00266BA1"/>
    <w:rsid w:val="00275415"/>
    <w:rsid w:val="00281649"/>
    <w:rsid w:val="002B0F93"/>
    <w:rsid w:val="00300239"/>
    <w:rsid w:val="00311C80"/>
    <w:rsid w:val="003150C8"/>
    <w:rsid w:val="003152BC"/>
    <w:rsid w:val="0031542D"/>
    <w:rsid w:val="00315E25"/>
    <w:rsid w:val="00331D7B"/>
    <w:rsid w:val="003343B0"/>
    <w:rsid w:val="0033650A"/>
    <w:rsid w:val="00341196"/>
    <w:rsid w:val="0035127C"/>
    <w:rsid w:val="00364628"/>
    <w:rsid w:val="003B034F"/>
    <w:rsid w:val="003C01E3"/>
    <w:rsid w:val="003D3803"/>
    <w:rsid w:val="003F39CB"/>
    <w:rsid w:val="004139EF"/>
    <w:rsid w:val="00426B81"/>
    <w:rsid w:val="00432BE9"/>
    <w:rsid w:val="00466124"/>
    <w:rsid w:val="004738C8"/>
    <w:rsid w:val="00495584"/>
    <w:rsid w:val="004A7249"/>
    <w:rsid w:val="004A79E6"/>
    <w:rsid w:val="004B1639"/>
    <w:rsid w:val="004B4553"/>
    <w:rsid w:val="004B70D2"/>
    <w:rsid w:val="004C75DF"/>
    <w:rsid w:val="004E3905"/>
    <w:rsid w:val="004E471F"/>
    <w:rsid w:val="004F62F5"/>
    <w:rsid w:val="00526402"/>
    <w:rsid w:val="00555665"/>
    <w:rsid w:val="0056074E"/>
    <w:rsid w:val="00582F12"/>
    <w:rsid w:val="005B27FE"/>
    <w:rsid w:val="005C39E4"/>
    <w:rsid w:val="005D1C69"/>
    <w:rsid w:val="005D77AC"/>
    <w:rsid w:val="005E2CDF"/>
    <w:rsid w:val="005F4084"/>
    <w:rsid w:val="005F4BDD"/>
    <w:rsid w:val="00604BD3"/>
    <w:rsid w:val="0065135B"/>
    <w:rsid w:val="00671521"/>
    <w:rsid w:val="0068254C"/>
    <w:rsid w:val="006F0B99"/>
    <w:rsid w:val="006F37BA"/>
    <w:rsid w:val="006F6811"/>
    <w:rsid w:val="00740C62"/>
    <w:rsid w:val="00774896"/>
    <w:rsid w:val="00776EAF"/>
    <w:rsid w:val="00786F17"/>
    <w:rsid w:val="007D6A76"/>
    <w:rsid w:val="00816A08"/>
    <w:rsid w:val="008203E6"/>
    <w:rsid w:val="00822218"/>
    <w:rsid w:val="0082557F"/>
    <w:rsid w:val="00825B5C"/>
    <w:rsid w:val="00831C63"/>
    <w:rsid w:val="00862E0A"/>
    <w:rsid w:val="00864F20"/>
    <w:rsid w:val="008726F2"/>
    <w:rsid w:val="00882E4F"/>
    <w:rsid w:val="008E7E06"/>
    <w:rsid w:val="00903903"/>
    <w:rsid w:val="00903EF1"/>
    <w:rsid w:val="00912BC1"/>
    <w:rsid w:val="0091399A"/>
    <w:rsid w:val="00925BCC"/>
    <w:rsid w:val="009265AB"/>
    <w:rsid w:val="00937227"/>
    <w:rsid w:val="00947515"/>
    <w:rsid w:val="00971B2A"/>
    <w:rsid w:val="009C1069"/>
    <w:rsid w:val="009E4CD0"/>
    <w:rsid w:val="00A2145A"/>
    <w:rsid w:val="00A4279D"/>
    <w:rsid w:val="00A446B4"/>
    <w:rsid w:val="00A5570F"/>
    <w:rsid w:val="00A56FC7"/>
    <w:rsid w:val="00A85DEE"/>
    <w:rsid w:val="00A92562"/>
    <w:rsid w:val="00AA3704"/>
    <w:rsid w:val="00AB53C9"/>
    <w:rsid w:val="00AC3B92"/>
    <w:rsid w:val="00AE72AE"/>
    <w:rsid w:val="00AF3C6F"/>
    <w:rsid w:val="00AF5DD4"/>
    <w:rsid w:val="00B32ECB"/>
    <w:rsid w:val="00B4015C"/>
    <w:rsid w:val="00B67496"/>
    <w:rsid w:val="00B722FF"/>
    <w:rsid w:val="00B8433E"/>
    <w:rsid w:val="00B84CEE"/>
    <w:rsid w:val="00B8670E"/>
    <w:rsid w:val="00B96F16"/>
    <w:rsid w:val="00CA5E1D"/>
    <w:rsid w:val="00CE7F92"/>
    <w:rsid w:val="00CF0CEE"/>
    <w:rsid w:val="00D228C1"/>
    <w:rsid w:val="00D6121B"/>
    <w:rsid w:val="00D76E5A"/>
    <w:rsid w:val="00DC6FC9"/>
    <w:rsid w:val="00DD4845"/>
    <w:rsid w:val="00DE70AE"/>
    <w:rsid w:val="00DF6E07"/>
    <w:rsid w:val="00E13CC9"/>
    <w:rsid w:val="00E55375"/>
    <w:rsid w:val="00E604DE"/>
    <w:rsid w:val="00E62EF7"/>
    <w:rsid w:val="00E6336B"/>
    <w:rsid w:val="00E65C15"/>
    <w:rsid w:val="00EA15DD"/>
    <w:rsid w:val="00EA4123"/>
    <w:rsid w:val="00EB0FB1"/>
    <w:rsid w:val="00EB7440"/>
    <w:rsid w:val="00EC3F05"/>
    <w:rsid w:val="00EE584A"/>
    <w:rsid w:val="00F10091"/>
    <w:rsid w:val="00F11B15"/>
    <w:rsid w:val="00F1240D"/>
    <w:rsid w:val="00F20535"/>
    <w:rsid w:val="00F260A7"/>
    <w:rsid w:val="00F37614"/>
    <w:rsid w:val="00F419C5"/>
    <w:rsid w:val="00F56048"/>
    <w:rsid w:val="00FA07C9"/>
    <w:rsid w:val="00FC4FB2"/>
    <w:rsid w:val="00F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E73E20-D92F-46AD-A1DD-1927773F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4845"/>
    <w:pPr>
      <w:widowControl w:val="0"/>
      <w:autoSpaceDE w:val="0"/>
      <w:autoSpaceDN w:val="0"/>
      <w:adjustRightInd w:val="0"/>
    </w:pPr>
    <w:rPr>
      <w:rFonts w:ascii="Generic1-Regular" w:hAnsi="Generic1-Regular" w:cs="Generic1-Regular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7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70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F6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3C6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26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6B81"/>
  </w:style>
  <w:style w:type="paragraph" w:styleId="a9">
    <w:name w:val="footer"/>
    <w:basedOn w:val="a"/>
    <w:link w:val="aa"/>
    <w:uiPriority w:val="99"/>
    <w:unhideWhenUsed/>
    <w:rsid w:val="00426B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6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EBC8A-A6ED-4D7A-97B1-51B804B6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3210BA13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基樹</dc:creator>
  <cp:keywords/>
  <dc:description/>
  <cp:lastModifiedBy>安田　好寛</cp:lastModifiedBy>
  <cp:revision>2</cp:revision>
  <cp:lastPrinted>2022-02-17T03:24:00Z</cp:lastPrinted>
  <dcterms:created xsi:type="dcterms:W3CDTF">2022-03-25T02:22:00Z</dcterms:created>
  <dcterms:modified xsi:type="dcterms:W3CDTF">2022-03-25T02:22:00Z</dcterms:modified>
</cp:coreProperties>
</file>