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53" w:rsidRPr="00276B92" w:rsidRDefault="009C7553" w:rsidP="009C7553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276B92">
        <w:rPr>
          <w:rFonts w:eastAsia="ＭＳ 明朝" w:hint="eastAsia"/>
          <w:color w:val="000000"/>
          <w:sz w:val="24"/>
        </w:rPr>
        <w:t>様式第３号</w:t>
      </w:r>
    </w:p>
    <w:p w:rsidR="009C7553" w:rsidRPr="00276B92" w:rsidRDefault="009C7553" w:rsidP="009C7553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A7037E">
        <w:rPr>
          <w:rFonts w:eastAsia="ＭＳ 明朝" w:hint="eastAsia"/>
          <w:b/>
          <w:color w:val="000000"/>
          <w:spacing w:val="70"/>
          <w:kern w:val="0"/>
          <w:sz w:val="28"/>
          <w:fitText w:val="2810" w:id="2059183616"/>
        </w:rPr>
        <w:t>関連業務実</w:t>
      </w:r>
      <w:r w:rsidR="00A7037E" w:rsidRPr="00A7037E">
        <w:rPr>
          <w:rFonts w:eastAsia="ＭＳ 明朝" w:hint="eastAsia"/>
          <w:b/>
          <w:color w:val="000000"/>
          <w:spacing w:val="70"/>
          <w:kern w:val="0"/>
          <w:sz w:val="28"/>
          <w:fitText w:val="2810" w:id="2059183616"/>
        </w:rPr>
        <w:t>績</w:t>
      </w:r>
      <w:r w:rsidR="00A7037E" w:rsidRPr="00A7037E">
        <w:rPr>
          <w:rFonts w:eastAsia="ＭＳ 明朝" w:hint="eastAsia"/>
          <w:b/>
          <w:color w:val="000000"/>
          <w:spacing w:val="1"/>
          <w:kern w:val="0"/>
          <w:sz w:val="28"/>
          <w:fitText w:val="2810" w:id="2059183616"/>
        </w:rPr>
        <w:t>書</w:t>
      </w:r>
    </w:p>
    <w:p w:rsidR="009C7553" w:rsidRPr="00276B92" w:rsidRDefault="009C7553" w:rsidP="00276B92">
      <w:pPr>
        <w:snapToGrid w:val="0"/>
        <w:rPr>
          <w:rFonts w:eastAsia="ＭＳ 明朝"/>
          <w:b/>
          <w:color w:val="000000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87"/>
        <w:gridCol w:w="1556"/>
        <w:gridCol w:w="2688"/>
        <w:gridCol w:w="2828"/>
      </w:tblGrid>
      <w:tr w:rsidR="003E7074" w:rsidRPr="00276B92" w:rsidTr="00940397">
        <w:trPr>
          <w:trHeight w:val="380"/>
        </w:trPr>
        <w:tc>
          <w:tcPr>
            <w:tcW w:w="436" w:type="dxa"/>
            <w:shd w:val="clear" w:color="auto" w:fill="F2F2F2"/>
            <w:vAlign w:val="center"/>
          </w:tcPr>
          <w:p w:rsidR="009C7553" w:rsidRPr="00276B92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№</w:t>
            </w:r>
          </w:p>
        </w:tc>
        <w:tc>
          <w:tcPr>
            <w:tcW w:w="1691" w:type="dxa"/>
            <w:shd w:val="clear" w:color="auto" w:fill="F2F2F2"/>
            <w:vAlign w:val="center"/>
          </w:tcPr>
          <w:p w:rsidR="009C7553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自治体名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C7553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契約方法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9C7553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委託期間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9C7553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業務概要</w:t>
            </w: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9C7553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１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C7553" w:rsidRPr="00276B92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553" w:rsidRPr="00276B92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C7553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7553" w:rsidRPr="00276B92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２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３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４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５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６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７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８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９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3E7074" w:rsidRPr="00276B92" w:rsidTr="00276B92">
        <w:trPr>
          <w:trHeight w:val="927"/>
        </w:trPr>
        <w:tc>
          <w:tcPr>
            <w:tcW w:w="436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年　月～　年　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3E7074" w:rsidRPr="00276B92" w:rsidRDefault="003E7074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:rsidR="003E7074" w:rsidRPr="00276B92" w:rsidRDefault="003E7074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 w:rsidRPr="00276B92">
        <w:rPr>
          <w:rFonts w:eastAsia="ＭＳ 明朝" w:hint="eastAsia"/>
          <w:color w:val="000000"/>
          <w:sz w:val="24"/>
        </w:rPr>
        <w:t>※</w:t>
      </w:r>
      <w:r w:rsidR="00AF0BED" w:rsidRPr="00AF0BED">
        <w:rPr>
          <w:rFonts w:eastAsia="ＭＳ 明朝"/>
          <w:color w:val="000000"/>
          <w:sz w:val="24"/>
        </w:rPr>
        <w:t>平成２６年度以降に完了した官公庁が発注するＰＦＩアドバイザリー業務の履行実績（</w:t>
      </w:r>
      <w:r w:rsidR="00417591">
        <w:rPr>
          <w:rFonts w:eastAsia="ＭＳ 明朝" w:hint="eastAsia"/>
          <w:color w:val="000000"/>
          <w:sz w:val="24"/>
        </w:rPr>
        <w:t>ＢＴ</w:t>
      </w:r>
      <w:r w:rsidR="00AF0BED" w:rsidRPr="00AF0BED">
        <w:rPr>
          <w:rFonts w:eastAsia="ＭＳ 明朝"/>
          <w:color w:val="000000"/>
          <w:sz w:val="24"/>
        </w:rPr>
        <w:t>方式を除く）を</w:t>
      </w:r>
      <w:r w:rsidR="00417591">
        <w:rPr>
          <w:rFonts w:eastAsia="ＭＳ 明朝" w:hint="eastAsia"/>
          <w:color w:val="000000"/>
          <w:sz w:val="24"/>
        </w:rPr>
        <w:t>５</w:t>
      </w:r>
      <w:r w:rsidR="00AF0BED" w:rsidRPr="00AF0BED">
        <w:rPr>
          <w:rFonts w:eastAsia="ＭＳ 明朝"/>
          <w:color w:val="000000"/>
          <w:sz w:val="24"/>
        </w:rPr>
        <w:t>件以上</w:t>
      </w:r>
      <w:r w:rsidRPr="00276B92">
        <w:rPr>
          <w:rFonts w:eastAsia="ＭＳ 明朝" w:hint="eastAsia"/>
          <w:color w:val="000000"/>
          <w:sz w:val="24"/>
        </w:rPr>
        <w:t>記載すること</w:t>
      </w:r>
      <w:r w:rsidR="00276B92">
        <w:rPr>
          <w:rFonts w:eastAsia="ＭＳ 明朝" w:hint="eastAsia"/>
          <w:color w:val="000000"/>
          <w:sz w:val="24"/>
        </w:rPr>
        <w:t>。</w:t>
      </w:r>
    </w:p>
    <w:p w:rsidR="00CF32D4" w:rsidRDefault="00F80F2D" w:rsidP="005F44F9">
      <w:pPr>
        <w:snapToGrid w:val="0"/>
        <w:ind w:left="240" w:hangingChars="100" w:hanging="240"/>
        <w:jc w:val="left"/>
        <w:rPr>
          <w:rFonts w:eastAsia="ＭＳ 明朝"/>
          <w:color w:val="000000"/>
          <w:sz w:val="22"/>
          <w:szCs w:val="22"/>
        </w:rPr>
      </w:pPr>
      <w:r w:rsidRPr="00276B92">
        <w:rPr>
          <w:rFonts w:eastAsia="ＭＳ 明朝" w:hint="eastAsia"/>
          <w:color w:val="000000"/>
          <w:sz w:val="24"/>
        </w:rPr>
        <w:t>※</w:t>
      </w:r>
      <w:r w:rsidR="00EE07F6">
        <w:rPr>
          <w:rFonts w:eastAsia="ＭＳ 明朝" w:hint="eastAsia"/>
          <w:color w:val="000000"/>
          <w:sz w:val="24"/>
        </w:rPr>
        <w:t>業務</w:t>
      </w:r>
      <w:r w:rsidRPr="00276B92">
        <w:rPr>
          <w:rFonts w:eastAsia="ＭＳ 明朝" w:hint="eastAsia"/>
          <w:color w:val="000000"/>
          <w:sz w:val="24"/>
        </w:rPr>
        <w:t>実績が確認できる契約書の写しを添付すること。なお、契約書は表面（契約者が確認できる面）のみとし、約款等が記載されている部分の提出は不要とする</w:t>
      </w:r>
      <w:r w:rsidR="00276B92">
        <w:rPr>
          <w:rFonts w:eastAsia="ＭＳ 明朝" w:hint="eastAsia"/>
          <w:color w:val="000000"/>
          <w:sz w:val="24"/>
        </w:rPr>
        <w:t>。</w:t>
      </w:r>
      <w:bookmarkStart w:id="0" w:name="_GoBack"/>
      <w:bookmarkEnd w:id="0"/>
    </w:p>
    <w:sectPr w:rsidR="00CF32D4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072B3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6B09-162C-403B-8FC3-6915E22C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D73763F7</Template>
  <TotalTime>1260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280</cp:revision>
  <cp:lastPrinted>2019-12-16T06:39:00Z</cp:lastPrinted>
  <dcterms:created xsi:type="dcterms:W3CDTF">2018-11-19T04:00:00Z</dcterms:created>
  <dcterms:modified xsi:type="dcterms:W3CDTF">2019-12-18T08:13:00Z</dcterms:modified>
</cp:coreProperties>
</file>