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68E" w:rsidRPr="00C139F2" w:rsidRDefault="00190CF0">
      <w:pPr>
        <w:spacing w:line="360" w:lineRule="auto"/>
        <w:jc w:val="center"/>
        <w:rPr>
          <w:sz w:val="24"/>
        </w:rPr>
      </w:pPr>
      <w:r>
        <w:rPr>
          <w:noProof/>
          <w:sz w:val="40"/>
        </w:rPr>
        <w:pict>
          <v:group id="_x0000_s1030" style="position:absolute;left:0;text-align:left;margin-left:407.1pt;margin-top:-16.95pt;width:51.75pt;height:67.05pt;z-index:251659264" coordorigin="9615,1134" coordsize="1035,1341">
            <v:oval id="_x0000_s1031" style="position:absolute;left:9615;top:1500;width:1035;height:975" strokeweight=".25pt">
              <v:stroke dashstyle="dash"/>
              <v:textbox inset="5.85pt,.7pt,5.85pt,.7pt"/>
            </v:oval>
            <v:shapetype id="_x0000_t202" coordsize="21600,21600" o:spt="202" path="m,l,21600r21600,l21600,xe">
              <v:stroke joinstyle="miter"/>
              <v:path gradientshapeok="t" o:connecttype="rect"/>
            </v:shapetype>
            <v:shape id="テキスト ボックス 2" o:spid="_x0000_s1032" type="#_x0000_t202" style="position:absolute;left:9891;top:1134;width:759;height:366;visibility:visible;mso-wrap-distance-left:9pt;mso-wrap-distance-top:3.6pt;mso-wrap-distance-right:9pt;mso-wrap-distance-bottom:3.6pt;mso-position-horizontal-relative:text;mso-position-vertical-relative:text;mso-width-relative:margin;mso-height-relative:margin;v-text-anchor:top" stroked="f">
              <v:fill opacity="0"/>
              <v:textbox inset="0,0,0,0">
                <w:txbxContent>
                  <w:p w:rsidR="00A75A27" w:rsidRPr="009D531E" w:rsidRDefault="00A75A27" w:rsidP="00A75A27">
                    <w:pPr>
                      <w:rPr>
                        <w:sz w:val="16"/>
                        <w:szCs w:val="16"/>
                      </w:rPr>
                    </w:pPr>
                    <w:r w:rsidRPr="009D531E">
                      <w:rPr>
                        <w:rFonts w:hint="eastAsia"/>
                        <w:sz w:val="16"/>
                        <w:szCs w:val="16"/>
                      </w:rPr>
                      <w:t>捨</w:t>
                    </w:r>
                    <w:r>
                      <w:rPr>
                        <w:rFonts w:hint="eastAsia"/>
                        <w:sz w:val="16"/>
                        <w:szCs w:val="16"/>
                      </w:rPr>
                      <w:t xml:space="preserve">　</w:t>
                    </w:r>
                    <w:r w:rsidRPr="009D531E">
                      <w:rPr>
                        <w:rFonts w:hint="eastAsia"/>
                        <w:sz w:val="16"/>
                        <w:szCs w:val="16"/>
                      </w:rPr>
                      <w:t>印</w:t>
                    </w:r>
                  </w:p>
                </w:txbxContent>
              </v:textbox>
            </v:shape>
          </v:group>
        </w:pict>
      </w:r>
      <w:r w:rsidR="00903AFC" w:rsidRPr="00C139F2">
        <w:rPr>
          <w:sz w:val="40"/>
        </w:rPr>
        <w:t>振込依頼書</w:t>
      </w:r>
    </w:p>
    <w:p w:rsidR="00A1568E" w:rsidRDefault="00A1568E">
      <w:pPr>
        <w:spacing w:line="360" w:lineRule="auto"/>
        <w:rPr>
          <w:sz w:val="24"/>
        </w:rPr>
      </w:pPr>
      <w:bookmarkStart w:id="0" w:name="_GoBack"/>
      <w:bookmarkEnd w:id="0"/>
    </w:p>
    <w:p w:rsidR="00A1568E" w:rsidRDefault="00DB25D4">
      <w:pPr>
        <w:spacing w:line="360" w:lineRule="auto"/>
        <w:jc w:val="right"/>
        <w:rPr>
          <w:sz w:val="24"/>
        </w:rPr>
      </w:pPr>
      <w:r>
        <w:rPr>
          <w:rFonts w:hint="eastAsia"/>
          <w:sz w:val="24"/>
        </w:rPr>
        <w:t>令和</w:t>
      </w:r>
      <w:r w:rsidR="00B863AE">
        <w:rPr>
          <w:rFonts w:hint="eastAsia"/>
          <w:sz w:val="24"/>
        </w:rPr>
        <w:t xml:space="preserve">　　</w:t>
      </w:r>
      <w:r w:rsidR="00903AFC">
        <w:rPr>
          <w:sz w:val="24"/>
        </w:rPr>
        <w:t>年</w:t>
      </w:r>
      <w:r w:rsidR="00B863AE">
        <w:rPr>
          <w:rFonts w:hint="eastAsia"/>
          <w:sz w:val="24"/>
        </w:rPr>
        <w:t xml:space="preserve">　　</w:t>
      </w:r>
      <w:r w:rsidR="00903AFC">
        <w:rPr>
          <w:sz w:val="24"/>
        </w:rPr>
        <w:t>月</w:t>
      </w:r>
      <w:r w:rsidR="00B863AE">
        <w:rPr>
          <w:rFonts w:hint="eastAsia"/>
          <w:sz w:val="24"/>
        </w:rPr>
        <w:t xml:space="preserve">　　</w:t>
      </w:r>
      <w:r w:rsidR="00903AFC">
        <w:rPr>
          <w:sz w:val="24"/>
        </w:rPr>
        <w:t>日</w:t>
      </w:r>
    </w:p>
    <w:p w:rsidR="00A1568E" w:rsidRDefault="00A1568E">
      <w:pPr>
        <w:spacing w:line="360" w:lineRule="auto"/>
        <w:rPr>
          <w:sz w:val="24"/>
        </w:rPr>
      </w:pPr>
    </w:p>
    <w:p w:rsidR="00A1568E" w:rsidRDefault="00903AFC">
      <w:pPr>
        <w:spacing w:line="360" w:lineRule="auto"/>
        <w:jc w:val="left"/>
        <w:rPr>
          <w:sz w:val="24"/>
        </w:rPr>
      </w:pPr>
      <w:r>
        <w:rPr>
          <w:sz w:val="24"/>
        </w:rPr>
        <w:t>苫小牧市長　岩倉</w:t>
      </w:r>
      <w:r>
        <w:rPr>
          <w:sz w:val="24"/>
        </w:rPr>
        <w:t xml:space="preserve"> </w:t>
      </w:r>
      <w:r>
        <w:rPr>
          <w:sz w:val="24"/>
        </w:rPr>
        <w:t>博文　様</w:t>
      </w:r>
    </w:p>
    <w:p w:rsidR="00A1568E" w:rsidRDefault="00A1568E">
      <w:pPr>
        <w:spacing w:line="360" w:lineRule="auto"/>
        <w:rPr>
          <w:sz w:val="24"/>
        </w:rPr>
      </w:pPr>
    </w:p>
    <w:p w:rsidR="0017733E" w:rsidRPr="00190CF0" w:rsidRDefault="00190CF0" w:rsidP="0017733E">
      <w:pPr>
        <w:wordWrap w:val="0"/>
        <w:spacing w:line="360" w:lineRule="auto"/>
        <w:jc w:val="right"/>
        <w:rPr>
          <w:sz w:val="24"/>
        </w:rPr>
      </w:pPr>
      <w:r w:rsidRPr="00190CF0">
        <w:rPr>
          <w:noProof/>
          <w:sz w:val="28"/>
        </w:rPr>
        <w:pict>
          <v:group id="_x0000_s1034" style="position:absolute;left:0;text-align:left;margin-left:406.35pt;margin-top:18.85pt;width:50.2pt;height:63.75pt;z-index:251660288" coordorigin="8805,10881" coordsize="1004,1275">
            <v:oval id="_x0000_s1035" style="position:absolute;left:8805;top:11255;width:1004;height:901;mso-wrap-style:square" filled="f" strokeweight=".5pt">
              <v:stroke dashstyle="1 1"/>
            </v:oval>
            <v:shape id="_x0000_s1036" type="#_x0000_t202" style="position:absolute;left:9015;top:10881;width:660;height:444" stroked="f">
              <v:fill opacity="0"/>
              <v:textbox style="mso-next-textbox:#_x0000_s1036" inset="7.15pt">
                <w:txbxContent>
                  <w:p w:rsidR="0035617C" w:rsidRDefault="0035617C" w:rsidP="0035617C">
                    <w:pPr>
                      <w:ind w:firstLineChars="50" w:firstLine="70"/>
                    </w:pPr>
                    <w:r>
                      <w:rPr>
                        <w:rFonts w:hint="eastAsia"/>
                        <w:sz w:val="14"/>
                        <w:szCs w:val="14"/>
                      </w:rPr>
                      <w:t>印</w:t>
                    </w:r>
                  </w:p>
                </w:txbxContent>
              </v:textbox>
            </v:shape>
          </v:group>
        </w:pict>
      </w:r>
      <w:r w:rsidR="00B863AE" w:rsidRPr="00190CF0">
        <w:rPr>
          <w:rFonts w:hint="eastAsia"/>
          <w:sz w:val="24"/>
        </w:rPr>
        <w:t xml:space="preserve">　　　　　　　　　</w:t>
      </w:r>
      <w:r w:rsidR="00903AFC" w:rsidRPr="00190CF0">
        <w:rPr>
          <w:sz w:val="24"/>
        </w:rPr>
        <w:t>（申請者）</w:t>
      </w:r>
      <w:r w:rsidR="0017733E" w:rsidRPr="00190CF0">
        <w:rPr>
          <w:rFonts w:hint="eastAsia"/>
          <w:sz w:val="24"/>
        </w:rPr>
        <w:t>住　　所</w:t>
      </w:r>
      <w:r w:rsidR="00BA3097" w:rsidRPr="00190CF0">
        <w:rPr>
          <w:rFonts w:hint="eastAsia"/>
          <w:sz w:val="24"/>
        </w:rPr>
        <w:t xml:space="preserve">　</w:t>
      </w:r>
      <w:r w:rsidR="00E17FD1" w:rsidRPr="00190CF0">
        <w:rPr>
          <w:rFonts w:hint="eastAsia"/>
          <w:sz w:val="24"/>
        </w:rPr>
        <w:t xml:space="preserve">　</w:t>
      </w:r>
      <w:r w:rsidR="006865AC" w:rsidRPr="00190CF0">
        <w:rPr>
          <w:rFonts w:hint="eastAsia"/>
          <w:sz w:val="24"/>
        </w:rPr>
        <w:t>苫小牧市</w:t>
      </w:r>
      <w:r w:rsidR="00E17FD1" w:rsidRPr="00190CF0">
        <w:rPr>
          <w:rFonts w:hint="eastAsia"/>
          <w:sz w:val="24"/>
        </w:rPr>
        <w:t xml:space="preserve">　</w:t>
      </w:r>
      <w:r w:rsidR="00E17FD1" w:rsidRPr="00190CF0">
        <w:rPr>
          <w:rFonts w:hint="eastAsia"/>
          <w:sz w:val="24"/>
        </w:rPr>
        <w:t xml:space="preserve"> </w:t>
      </w:r>
      <w:r w:rsidR="00E17FD1" w:rsidRPr="00190CF0">
        <w:rPr>
          <w:rFonts w:hint="eastAsia"/>
          <w:sz w:val="24"/>
        </w:rPr>
        <w:t xml:space="preserve">　　　　　　</w:t>
      </w:r>
      <w:r w:rsidR="003D3157" w:rsidRPr="00190CF0">
        <w:rPr>
          <w:rFonts w:hint="eastAsia"/>
          <w:color w:val="FFFFFF" w:themeColor="background1"/>
          <w:sz w:val="24"/>
        </w:rPr>
        <w:t>26</w:t>
      </w:r>
      <w:r w:rsidR="003D3157" w:rsidRPr="00190CF0">
        <w:rPr>
          <w:rFonts w:hint="eastAsia"/>
          <w:color w:val="FFFFFF" w:themeColor="background1"/>
          <w:sz w:val="24"/>
        </w:rPr>
        <w:t>号</w:t>
      </w:r>
      <w:r w:rsidR="003D3157" w:rsidRPr="00190CF0">
        <w:rPr>
          <w:rFonts w:hint="eastAsia"/>
          <w:sz w:val="24"/>
        </w:rPr>
        <w:t xml:space="preserve">　</w:t>
      </w:r>
    </w:p>
    <w:p w:rsidR="0017733E" w:rsidRPr="00190CF0" w:rsidRDefault="005D798C" w:rsidP="00BA3097">
      <w:pPr>
        <w:spacing w:line="360" w:lineRule="auto"/>
        <w:ind w:firstLineChars="600" w:firstLine="1440"/>
        <w:rPr>
          <w:sz w:val="22"/>
          <w:vertAlign w:val="subscript"/>
        </w:rPr>
      </w:pPr>
      <w:r w:rsidRPr="00190CF0">
        <w:rPr>
          <w:rFonts w:hint="eastAsia"/>
          <w:sz w:val="24"/>
          <w:vertAlign w:val="subscript"/>
        </w:rPr>
        <w:t xml:space="preserve">　　　　　　　　　　　　　　　　</w:t>
      </w:r>
      <w:r w:rsidR="00E17FD1" w:rsidRPr="00190CF0">
        <w:rPr>
          <w:rFonts w:hint="eastAsia"/>
          <w:sz w:val="24"/>
          <w:vertAlign w:val="subscript"/>
        </w:rPr>
        <w:t xml:space="preserve">　</w:t>
      </w:r>
      <w:r w:rsidR="00E17FD1" w:rsidRPr="00190CF0">
        <w:rPr>
          <w:rFonts w:hint="eastAsia"/>
          <w:sz w:val="24"/>
          <w:vertAlign w:val="subscript"/>
        </w:rPr>
        <w:t xml:space="preserve"> </w:t>
      </w:r>
      <w:r w:rsidR="00E17FD1" w:rsidRPr="00190CF0">
        <w:rPr>
          <w:rFonts w:hint="eastAsia"/>
          <w:sz w:val="24"/>
          <w:vertAlign w:val="subscript"/>
        </w:rPr>
        <w:t>ふ　り　が　な</w:t>
      </w:r>
      <w:r w:rsidR="0017733E" w:rsidRPr="00190CF0">
        <w:rPr>
          <w:rFonts w:hint="eastAsia"/>
          <w:sz w:val="24"/>
          <w:vertAlign w:val="subscript"/>
        </w:rPr>
        <w:t xml:space="preserve">　　　　　　　　　　　　　　　　　　　　　　　　　</w:t>
      </w:r>
    </w:p>
    <w:p w:rsidR="0017733E" w:rsidRPr="00190CF0" w:rsidRDefault="0017733E" w:rsidP="00AF0B99">
      <w:pPr>
        <w:wordWrap w:val="0"/>
        <w:spacing w:line="360" w:lineRule="auto"/>
        <w:ind w:right="1080"/>
        <w:jc w:val="right"/>
        <w:rPr>
          <w:sz w:val="24"/>
        </w:rPr>
      </w:pPr>
      <w:r w:rsidRPr="00190CF0">
        <w:rPr>
          <w:sz w:val="24"/>
        </w:rPr>
        <w:t>氏</w:t>
      </w:r>
      <w:r w:rsidRPr="00190CF0">
        <w:rPr>
          <w:rFonts w:hint="eastAsia"/>
          <w:sz w:val="24"/>
        </w:rPr>
        <w:t xml:space="preserve">　　</w:t>
      </w:r>
      <w:r w:rsidRPr="00190CF0">
        <w:rPr>
          <w:sz w:val="24"/>
        </w:rPr>
        <w:t>名</w:t>
      </w:r>
      <w:r w:rsidR="00BA3097" w:rsidRPr="00190CF0">
        <w:rPr>
          <w:rFonts w:hint="eastAsia"/>
          <w:sz w:val="24"/>
        </w:rPr>
        <w:t xml:space="preserve">　</w:t>
      </w:r>
      <w:r w:rsidR="00E17FD1" w:rsidRPr="00190CF0">
        <w:rPr>
          <w:rFonts w:hint="eastAsia"/>
          <w:sz w:val="24"/>
        </w:rPr>
        <w:t xml:space="preserve">　　　　</w:t>
      </w:r>
      <w:r w:rsidR="00E17FD1" w:rsidRPr="00190CF0">
        <w:rPr>
          <w:rFonts w:hint="eastAsia"/>
          <w:sz w:val="24"/>
        </w:rPr>
        <w:t xml:space="preserve"> </w:t>
      </w:r>
      <w:r w:rsidR="00BA3097" w:rsidRPr="00190CF0">
        <w:rPr>
          <w:rFonts w:hint="eastAsia"/>
          <w:sz w:val="24"/>
        </w:rPr>
        <w:t xml:space="preserve">　</w:t>
      </w:r>
      <w:r w:rsidRPr="00190CF0">
        <w:rPr>
          <w:rFonts w:hint="eastAsia"/>
          <w:sz w:val="24"/>
        </w:rPr>
        <w:t xml:space="preserve">　　　　　　</w:t>
      </w:r>
    </w:p>
    <w:p w:rsidR="00A1568E" w:rsidRPr="00190CF0" w:rsidRDefault="00A1568E">
      <w:pPr>
        <w:spacing w:line="360" w:lineRule="auto"/>
        <w:rPr>
          <w:sz w:val="24"/>
        </w:rPr>
      </w:pPr>
    </w:p>
    <w:p w:rsidR="00A1568E" w:rsidRPr="00190CF0" w:rsidRDefault="00903AFC">
      <w:pPr>
        <w:spacing w:line="360" w:lineRule="auto"/>
        <w:rPr>
          <w:sz w:val="24"/>
        </w:rPr>
      </w:pPr>
      <w:r w:rsidRPr="00190CF0">
        <w:rPr>
          <w:rFonts w:hint="eastAsia"/>
          <w:sz w:val="24"/>
        </w:rPr>
        <w:t xml:space="preserve">　</w:t>
      </w:r>
      <w:r w:rsidRPr="00190CF0">
        <w:rPr>
          <w:sz w:val="24"/>
        </w:rPr>
        <w:t>私の申請した苫小牧市住宅用</w:t>
      </w:r>
      <w:r w:rsidRPr="00190CF0">
        <w:rPr>
          <w:rFonts w:hint="eastAsia"/>
          <w:sz w:val="24"/>
        </w:rPr>
        <w:t>新・省エネルギーシステム補助金</w:t>
      </w:r>
      <w:r w:rsidRPr="00190CF0">
        <w:rPr>
          <w:sz w:val="24"/>
        </w:rPr>
        <w:t>は、以下の銀行口座へ振り込み願います。</w:t>
      </w:r>
    </w:p>
    <w:p w:rsidR="00A1568E" w:rsidRPr="00190CF0" w:rsidRDefault="00903AFC" w:rsidP="00721435">
      <w:pPr>
        <w:spacing w:line="360" w:lineRule="auto"/>
        <w:jc w:val="center"/>
        <w:rPr>
          <w:sz w:val="24"/>
        </w:rPr>
      </w:pPr>
      <w:r w:rsidRPr="00190CF0">
        <w:rPr>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2902"/>
        <w:gridCol w:w="1695"/>
        <w:gridCol w:w="15"/>
        <w:gridCol w:w="337"/>
        <w:gridCol w:w="337"/>
        <w:gridCol w:w="337"/>
        <w:gridCol w:w="337"/>
        <w:gridCol w:w="337"/>
        <w:gridCol w:w="337"/>
        <w:gridCol w:w="342"/>
      </w:tblGrid>
      <w:tr w:rsidR="00A1568E" w:rsidRPr="00190CF0">
        <w:trPr>
          <w:trHeight w:val="975"/>
        </w:trPr>
        <w:tc>
          <w:tcPr>
            <w:tcW w:w="1744" w:type="dxa"/>
            <w:vAlign w:val="center"/>
          </w:tcPr>
          <w:p w:rsidR="00A1568E" w:rsidRPr="00190CF0" w:rsidRDefault="00903AFC">
            <w:pPr>
              <w:spacing w:line="360" w:lineRule="auto"/>
              <w:jc w:val="distribute"/>
              <w:rPr>
                <w:sz w:val="24"/>
              </w:rPr>
            </w:pPr>
            <w:r w:rsidRPr="00190CF0">
              <w:rPr>
                <w:sz w:val="24"/>
              </w:rPr>
              <w:t>住所</w:t>
            </w:r>
          </w:p>
        </w:tc>
        <w:tc>
          <w:tcPr>
            <w:tcW w:w="6976" w:type="dxa"/>
            <w:gridSpan w:val="10"/>
          </w:tcPr>
          <w:p w:rsidR="006865AC" w:rsidRPr="00190CF0" w:rsidRDefault="006865AC" w:rsidP="006865AC">
            <w:pPr>
              <w:spacing w:line="720" w:lineRule="auto"/>
              <w:ind w:firstLineChars="100" w:firstLine="240"/>
              <w:jc w:val="left"/>
              <w:rPr>
                <w:sz w:val="24"/>
              </w:rPr>
            </w:pPr>
            <w:r w:rsidRPr="00190CF0">
              <w:rPr>
                <w:rFonts w:hint="eastAsia"/>
                <w:sz w:val="24"/>
              </w:rPr>
              <w:t>苫小牧市</w:t>
            </w:r>
          </w:p>
        </w:tc>
      </w:tr>
      <w:tr w:rsidR="00A1568E">
        <w:trPr>
          <w:trHeight w:hRule="exact" w:val="419"/>
        </w:trPr>
        <w:tc>
          <w:tcPr>
            <w:tcW w:w="1744" w:type="dxa"/>
            <w:vMerge w:val="restart"/>
            <w:vAlign w:val="center"/>
          </w:tcPr>
          <w:p w:rsidR="00A1568E" w:rsidRPr="00190CF0" w:rsidRDefault="00903AFC">
            <w:pPr>
              <w:spacing w:line="360" w:lineRule="auto"/>
              <w:jc w:val="distribute"/>
              <w:rPr>
                <w:sz w:val="24"/>
              </w:rPr>
            </w:pPr>
            <w:r w:rsidRPr="00190CF0">
              <w:rPr>
                <w:rFonts w:hint="eastAsia"/>
                <w:sz w:val="24"/>
              </w:rPr>
              <w:t>（ふりがな）</w:t>
            </w:r>
            <w:r w:rsidRPr="00190CF0">
              <w:rPr>
                <w:sz w:val="24"/>
              </w:rPr>
              <w:t>口座名義</w:t>
            </w:r>
          </w:p>
        </w:tc>
        <w:tc>
          <w:tcPr>
            <w:tcW w:w="2902" w:type="dxa"/>
            <w:tcBorders>
              <w:bottom w:val="dotted" w:sz="4" w:space="0" w:color="auto"/>
            </w:tcBorders>
            <w:vAlign w:val="center"/>
          </w:tcPr>
          <w:p w:rsidR="00A1568E" w:rsidRPr="00190CF0" w:rsidRDefault="00A1568E">
            <w:pPr>
              <w:spacing w:line="360" w:lineRule="auto"/>
              <w:rPr>
                <w:sz w:val="24"/>
              </w:rPr>
            </w:pPr>
          </w:p>
        </w:tc>
        <w:tc>
          <w:tcPr>
            <w:tcW w:w="1695" w:type="dxa"/>
            <w:vMerge w:val="restart"/>
            <w:vAlign w:val="center"/>
          </w:tcPr>
          <w:p w:rsidR="00A1568E" w:rsidRDefault="00903AFC">
            <w:pPr>
              <w:jc w:val="distribute"/>
              <w:rPr>
                <w:sz w:val="24"/>
              </w:rPr>
            </w:pPr>
            <w:r w:rsidRPr="00190CF0">
              <w:rPr>
                <w:rFonts w:hint="eastAsia"/>
                <w:sz w:val="24"/>
              </w:rPr>
              <w:t>電話番号</w:t>
            </w:r>
          </w:p>
        </w:tc>
        <w:tc>
          <w:tcPr>
            <w:tcW w:w="2379" w:type="dxa"/>
            <w:gridSpan w:val="8"/>
            <w:vMerge w:val="restart"/>
            <w:vAlign w:val="center"/>
          </w:tcPr>
          <w:p w:rsidR="00A1568E" w:rsidRDefault="00A1568E">
            <w:pPr>
              <w:spacing w:line="360" w:lineRule="auto"/>
              <w:rPr>
                <w:sz w:val="24"/>
              </w:rPr>
            </w:pPr>
          </w:p>
        </w:tc>
      </w:tr>
      <w:tr w:rsidR="00A1568E">
        <w:trPr>
          <w:trHeight w:val="760"/>
        </w:trPr>
        <w:tc>
          <w:tcPr>
            <w:tcW w:w="1744" w:type="dxa"/>
            <w:vMerge/>
            <w:vAlign w:val="center"/>
          </w:tcPr>
          <w:p w:rsidR="00A1568E" w:rsidRDefault="00A1568E">
            <w:pPr>
              <w:spacing w:line="360" w:lineRule="auto"/>
            </w:pPr>
          </w:p>
        </w:tc>
        <w:tc>
          <w:tcPr>
            <w:tcW w:w="2902" w:type="dxa"/>
            <w:tcBorders>
              <w:top w:val="dotted" w:sz="4" w:space="0" w:color="auto"/>
            </w:tcBorders>
            <w:vAlign w:val="center"/>
          </w:tcPr>
          <w:p w:rsidR="00A1568E" w:rsidRDefault="00A1568E">
            <w:pPr>
              <w:spacing w:line="360" w:lineRule="auto"/>
            </w:pPr>
          </w:p>
        </w:tc>
        <w:tc>
          <w:tcPr>
            <w:tcW w:w="1695" w:type="dxa"/>
            <w:vMerge/>
            <w:vAlign w:val="center"/>
          </w:tcPr>
          <w:p w:rsidR="00A1568E" w:rsidRDefault="00A1568E">
            <w:pPr>
              <w:spacing w:line="360" w:lineRule="auto"/>
            </w:pPr>
          </w:p>
        </w:tc>
        <w:tc>
          <w:tcPr>
            <w:tcW w:w="2379" w:type="dxa"/>
            <w:gridSpan w:val="8"/>
            <w:vMerge/>
            <w:vAlign w:val="center"/>
          </w:tcPr>
          <w:p w:rsidR="00A1568E" w:rsidRDefault="00A1568E">
            <w:pPr>
              <w:spacing w:line="360" w:lineRule="auto"/>
            </w:pPr>
          </w:p>
        </w:tc>
      </w:tr>
      <w:tr w:rsidR="002804C0" w:rsidTr="00E31C9E">
        <w:trPr>
          <w:trHeight w:hRule="exact" w:val="763"/>
        </w:trPr>
        <w:tc>
          <w:tcPr>
            <w:tcW w:w="1744" w:type="dxa"/>
            <w:vMerge w:val="restart"/>
            <w:vAlign w:val="center"/>
          </w:tcPr>
          <w:p w:rsidR="002804C0" w:rsidRDefault="002804C0">
            <w:pPr>
              <w:spacing w:line="360" w:lineRule="auto"/>
              <w:jc w:val="distribute"/>
              <w:rPr>
                <w:sz w:val="24"/>
              </w:rPr>
            </w:pPr>
            <w:r>
              <w:rPr>
                <w:sz w:val="24"/>
              </w:rPr>
              <w:t>振込金融機関</w:t>
            </w:r>
          </w:p>
        </w:tc>
        <w:tc>
          <w:tcPr>
            <w:tcW w:w="6976" w:type="dxa"/>
            <w:gridSpan w:val="10"/>
            <w:tcBorders>
              <w:bottom w:val="single" w:sz="4" w:space="0" w:color="auto"/>
            </w:tcBorders>
          </w:tcPr>
          <w:p w:rsidR="002804C0" w:rsidRDefault="002804C0" w:rsidP="002804C0">
            <w:pPr>
              <w:spacing w:line="480" w:lineRule="auto"/>
              <w:rPr>
                <w:sz w:val="24"/>
              </w:rPr>
            </w:pPr>
            <w:r>
              <w:rPr>
                <w:rFonts w:hint="eastAsia"/>
                <w:sz w:val="24"/>
              </w:rPr>
              <w:t xml:space="preserve">　　　　　　　　　　　　　　　銀行　・　金庫　・　信組</w:t>
            </w:r>
          </w:p>
        </w:tc>
      </w:tr>
      <w:tr w:rsidR="002804C0" w:rsidTr="001C18F3">
        <w:trPr>
          <w:trHeight w:val="742"/>
        </w:trPr>
        <w:tc>
          <w:tcPr>
            <w:tcW w:w="1744" w:type="dxa"/>
            <w:vMerge/>
            <w:vAlign w:val="center"/>
          </w:tcPr>
          <w:p w:rsidR="002804C0" w:rsidRDefault="002804C0">
            <w:pPr>
              <w:spacing w:line="360" w:lineRule="auto"/>
              <w:rPr>
                <w:sz w:val="24"/>
              </w:rPr>
            </w:pPr>
          </w:p>
        </w:tc>
        <w:tc>
          <w:tcPr>
            <w:tcW w:w="6976" w:type="dxa"/>
            <w:gridSpan w:val="10"/>
            <w:tcBorders>
              <w:top w:val="single" w:sz="4" w:space="0" w:color="auto"/>
            </w:tcBorders>
            <w:vAlign w:val="center"/>
          </w:tcPr>
          <w:p w:rsidR="002804C0" w:rsidRPr="002804C0" w:rsidRDefault="002804C0">
            <w:pPr>
              <w:spacing w:line="360" w:lineRule="auto"/>
              <w:rPr>
                <w:sz w:val="24"/>
              </w:rPr>
            </w:pPr>
            <w:r>
              <w:rPr>
                <w:rFonts w:hint="eastAsia"/>
                <w:sz w:val="24"/>
              </w:rPr>
              <w:t xml:space="preserve">　　　　　　　　　　　　　　　　　　本店　・　支店</w:t>
            </w:r>
          </w:p>
        </w:tc>
      </w:tr>
      <w:tr w:rsidR="00A1568E" w:rsidTr="005D798C">
        <w:trPr>
          <w:trHeight w:val="956"/>
        </w:trPr>
        <w:tc>
          <w:tcPr>
            <w:tcW w:w="1744" w:type="dxa"/>
            <w:vAlign w:val="center"/>
          </w:tcPr>
          <w:p w:rsidR="00A1568E" w:rsidRDefault="00903AFC">
            <w:pPr>
              <w:spacing w:line="360" w:lineRule="auto"/>
              <w:jc w:val="distribute"/>
              <w:rPr>
                <w:sz w:val="24"/>
              </w:rPr>
            </w:pPr>
            <w:r>
              <w:rPr>
                <w:rFonts w:hint="eastAsia"/>
                <w:sz w:val="24"/>
              </w:rPr>
              <w:t>預金種目</w:t>
            </w:r>
          </w:p>
        </w:tc>
        <w:tc>
          <w:tcPr>
            <w:tcW w:w="2902" w:type="dxa"/>
            <w:vAlign w:val="center"/>
          </w:tcPr>
          <w:p w:rsidR="00A1568E" w:rsidRDefault="00903AFC" w:rsidP="005D798C">
            <w:pPr>
              <w:spacing w:line="360" w:lineRule="auto"/>
              <w:jc w:val="center"/>
              <w:rPr>
                <w:sz w:val="24"/>
              </w:rPr>
            </w:pPr>
            <w:r>
              <w:rPr>
                <w:rFonts w:hint="eastAsia"/>
                <w:sz w:val="24"/>
              </w:rPr>
              <w:t>普通　・　当座</w:t>
            </w:r>
          </w:p>
        </w:tc>
        <w:tc>
          <w:tcPr>
            <w:tcW w:w="1710" w:type="dxa"/>
            <w:gridSpan w:val="2"/>
            <w:vAlign w:val="center"/>
          </w:tcPr>
          <w:p w:rsidR="00A1568E" w:rsidRDefault="00903AFC">
            <w:pPr>
              <w:spacing w:line="360" w:lineRule="auto"/>
              <w:jc w:val="distribute"/>
              <w:rPr>
                <w:sz w:val="24"/>
              </w:rPr>
            </w:pPr>
            <w:r>
              <w:rPr>
                <w:sz w:val="24"/>
              </w:rPr>
              <w:t>口座番号</w:t>
            </w:r>
          </w:p>
        </w:tc>
        <w:tc>
          <w:tcPr>
            <w:tcW w:w="337" w:type="dxa"/>
            <w:tcBorders>
              <w:right w:val="dotted" w:sz="4" w:space="0" w:color="auto"/>
            </w:tcBorders>
            <w:vAlign w:val="center"/>
          </w:tcPr>
          <w:p w:rsidR="00A1568E" w:rsidRDefault="00A1568E">
            <w:pPr>
              <w:spacing w:line="360" w:lineRule="auto"/>
              <w:rPr>
                <w:sz w:val="24"/>
              </w:rPr>
            </w:pPr>
          </w:p>
        </w:tc>
        <w:tc>
          <w:tcPr>
            <w:tcW w:w="337" w:type="dxa"/>
            <w:tcBorders>
              <w:left w:val="dotted" w:sz="4" w:space="0" w:color="auto"/>
              <w:right w:val="dotted" w:sz="4" w:space="0" w:color="auto"/>
            </w:tcBorders>
            <w:vAlign w:val="center"/>
          </w:tcPr>
          <w:p w:rsidR="00A1568E" w:rsidRDefault="00A1568E">
            <w:pPr>
              <w:spacing w:line="360" w:lineRule="auto"/>
              <w:rPr>
                <w:sz w:val="24"/>
              </w:rPr>
            </w:pPr>
          </w:p>
        </w:tc>
        <w:tc>
          <w:tcPr>
            <w:tcW w:w="337" w:type="dxa"/>
            <w:tcBorders>
              <w:left w:val="dotted" w:sz="4" w:space="0" w:color="auto"/>
              <w:right w:val="dotted" w:sz="4" w:space="0" w:color="auto"/>
            </w:tcBorders>
            <w:vAlign w:val="center"/>
          </w:tcPr>
          <w:p w:rsidR="00A1568E" w:rsidRDefault="00A1568E">
            <w:pPr>
              <w:spacing w:line="360" w:lineRule="auto"/>
              <w:rPr>
                <w:sz w:val="24"/>
              </w:rPr>
            </w:pPr>
          </w:p>
        </w:tc>
        <w:tc>
          <w:tcPr>
            <w:tcW w:w="337" w:type="dxa"/>
            <w:tcBorders>
              <w:left w:val="dotted" w:sz="4" w:space="0" w:color="auto"/>
              <w:right w:val="dotted" w:sz="4" w:space="0" w:color="auto"/>
            </w:tcBorders>
            <w:vAlign w:val="center"/>
          </w:tcPr>
          <w:p w:rsidR="00A1568E" w:rsidRDefault="00A1568E">
            <w:pPr>
              <w:spacing w:line="360" w:lineRule="auto"/>
              <w:rPr>
                <w:sz w:val="24"/>
              </w:rPr>
            </w:pPr>
          </w:p>
        </w:tc>
        <w:tc>
          <w:tcPr>
            <w:tcW w:w="337" w:type="dxa"/>
            <w:tcBorders>
              <w:left w:val="dotted" w:sz="4" w:space="0" w:color="auto"/>
              <w:right w:val="dotted" w:sz="4" w:space="0" w:color="auto"/>
            </w:tcBorders>
            <w:vAlign w:val="center"/>
          </w:tcPr>
          <w:p w:rsidR="00A1568E" w:rsidRDefault="00A1568E">
            <w:pPr>
              <w:spacing w:line="360" w:lineRule="auto"/>
              <w:rPr>
                <w:sz w:val="24"/>
              </w:rPr>
            </w:pPr>
          </w:p>
        </w:tc>
        <w:tc>
          <w:tcPr>
            <w:tcW w:w="337" w:type="dxa"/>
            <w:tcBorders>
              <w:left w:val="dotted" w:sz="4" w:space="0" w:color="auto"/>
              <w:right w:val="dotted" w:sz="4" w:space="0" w:color="auto"/>
            </w:tcBorders>
            <w:vAlign w:val="center"/>
          </w:tcPr>
          <w:p w:rsidR="00A1568E" w:rsidRDefault="00A1568E">
            <w:pPr>
              <w:spacing w:line="360" w:lineRule="auto"/>
              <w:rPr>
                <w:sz w:val="24"/>
              </w:rPr>
            </w:pPr>
          </w:p>
        </w:tc>
        <w:tc>
          <w:tcPr>
            <w:tcW w:w="342" w:type="dxa"/>
            <w:tcBorders>
              <w:left w:val="dotted" w:sz="4" w:space="0" w:color="auto"/>
            </w:tcBorders>
            <w:vAlign w:val="center"/>
          </w:tcPr>
          <w:p w:rsidR="00A1568E" w:rsidRDefault="00A1568E">
            <w:pPr>
              <w:spacing w:line="360" w:lineRule="auto"/>
              <w:rPr>
                <w:sz w:val="24"/>
              </w:rPr>
            </w:pPr>
          </w:p>
        </w:tc>
      </w:tr>
    </w:tbl>
    <w:p w:rsidR="00721435" w:rsidRDefault="00721435">
      <w:pPr>
        <w:rPr>
          <w:b/>
          <w:sz w:val="24"/>
        </w:rPr>
      </w:pPr>
      <w:r>
        <w:rPr>
          <w:rFonts w:hint="eastAsia"/>
          <w:b/>
          <w:sz w:val="24"/>
        </w:rPr>
        <w:t>※　振込口座は申請者ご本人様口座になります。</w:t>
      </w:r>
    </w:p>
    <w:p w:rsidR="00A1568E" w:rsidRDefault="00903AFC">
      <w:r>
        <w:rPr>
          <w:rFonts w:hint="eastAsia"/>
          <w:b/>
          <w:sz w:val="24"/>
        </w:rPr>
        <w:t>※　申請書と同じ印鑑を押印、新築の場合は転居後の住所記載としてください。</w:t>
      </w:r>
    </w:p>
    <w:p w:rsidR="00A1568E" w:rsidRDefault="00903AFC" w:rsidP="006A3CA0">
      <w:pPr>
        <w:ind w:left="482" w:hangingChars="200" w:hanging="482"/>
      </w:pPr>
      <w:r>
        <w:rPr>
          <w:rFonts w:hint="eastAsia"/>
          <w:b/>
          <w:sz w:val="24"/>
        </w:rPr>
        <w:t>※　ゆうちょ銀行の振込用口座番号は通常の口座番号と異なりますので、郵便局に確認の上、記入してください。</w:t>
      </w:r>
    </w:p>
    <w:sectPr w:rsidR="00A1568E">
      <w:headerReference w:type="default" r:id="rId6"/>
      <w:pgSz w:w="11906" w:h="16838"/>
      <w:pgMar w:top="1473" w:right="1473" w:bottom="1473" w:left="1473"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1D" w:rsidRDefault="000A471D">
      <w:r>
        <w:separator/>
      </w:r>
    </w:p>
  </w:endnote>
  <w:endnote w:type="continuationSeparator" w:id="0">
    <w:p w:rsidR="000A471D" w:rsidRDefault="000A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1D" w:rsidRDefault="000A471D">
      <w:r>
        <w:separator/>
      </w:r>
    </w:p>
  </w:footnote>
  <w:footnote w:type="continuationSeparator" w:id="0">
    <w:p w:rsidR="000A471D" w:rsidRDefault="000A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71D" w:rsidRDefault="000A471D">
    <w:pPr>
      <w:pStyle w:val="a3"/>
    </w:pPr>
    <w:r w:rsidRPr="00190CF0">
      <w:rPr>
        <w:rFonts w:hint="eastAsia"/>
      </w:rPr>
      <w:t>（様式第</w:t>
    </w:r>
    <w:r w:rsidR="006865AC" w:rsidRPr="00190CF0">
      <w:rPr>
        <w:rFonts w:hint="eastAsia"/>
      </w:rPr>
      <w:t>９</w:t>
    </w:r>
    <w:r w:rsidRPr="00190CF0">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hdrShapeDefaults>
    <o:shapedefaults v:ext="edit" spidmax="40961" style="mso-position-vertical-relative:lin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960B3"/>
    <w:rsid w:val="000A471D"/>
    <w:rsid w:val="00172A27"/>
    <w:rsid w:val="0017733E"/>
    <w:rsid w:val="00190CF0"/>
    <w:rsid w:val="002804C0"/>
    <w:rsid w:val="002974A4"/>
    <w:rsid w:val="002C36D0"/>
    <w:rsid w:val="0035617C"/>
    <w:rsid w:val="003D3157"/>
    <w:rsid w:val="005D798C"/>
    <w:rsid w:val="005E202A"/>
    <w:rsid w:val="00634F32"/>
    <w:rsid w:val="006865AC"/>
    <w:rsid w:val="006A3CA0"/>
    <w:rsid w:val="00721435"/>
    <w:rsid w:val="00765E18"/>
    <w:rsid w:val="00857A27"/>
    <w:rsid w:val="00903AFC"/>
    <w:rsid w:val="009D5343"/>
    <w:rsid w:val="00A1568E"/>
    <w:rsid w:val="00A435AA"/>
    <w:rsid w:val="00A75A27"/>
    <w:rsid w:val="00AF0B99"/>
    <w:rsid w:val="00B863AE"/>
    <w:rsid w:val="00B9133B"/>
    <w:rsid w:val="00BA3097"/>
    <w:rsid w:val="00C139F2"/>
    <w:rsid w:val="00D751C1"/>
    <w:rsid w:val="00DB25D4"/>
    <w:rsid w:val="00E1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vertical-relative:line" fill="f" fillcolor="white">
      <v:fill color="white" on="f"/>
      <v:textbox inset="5.85pt,.7pt,5.85pt,.7pt"/>
    </o:shapedefaults>
    <o:shapelayout v:ext="edit">
      <o:idmap v:ext="edit" data="1"/>
    </o:shapelayout>
  </w:shapeDefaults>
  <w:decimalSymbol w:val="."/>
  <w:listSeparator w:val=","/>
  <w15:docId w15:val="{F8E4F525-F21D-49BB-B05A-4107DE22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paragraph" w:styleId="a5">
    <w:name w:val="Balloon Text"/>
    <w:basedOn w:val="a"/>
    <w:link w:val="a6"/>
    <w:uiPriority w:val="99"/>
    <w:semiHidden/>
    <w:unhideWhenUsed/>
    <w:rsid w:val="002804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04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2372199</Template>
  <TotalTime>181</TotalTime>
  <Pages>1</Pages>
  <Words>64</Words>
  <Characters>366</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交付申請書</vt:lpstr>
    </vt:vector>
  </TitlesOfParts>
  <Company>苫小牧市</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dc:title>
  <dc:creator>苫小牧市</dc:creator>
  <cp:lastModifiedBy>鹿股　舞</cp:lastModifiedBy>
  <cp:revision>27</cp:revision>
  <cp:lastPrinted>2019-03-14T01:54:00Z</cp:lastPrinted>
  <dcterms:created xsi:type="dcterms:W3CDTF">2016-02-15T11:00:00Z</dcterms:created>
  <dcterms:modified xsi:type="dcterms:W3CDTF">2021-02-26T06:42:00Z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