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B46EA" w14:textId="10F600D5" w:rsidR="00E658C0" w:rsidRPr="00AD6EC2" w:rsidRDefault="00E658C0" w:rsidP="00E658C0">
      <w:pPr>
        <w:autoSpaceDE w:val="0"/>
        <w:autoSpaceDN w:val="0"/>
        <w:adjustRightInd w:val="0"/>
        <w:jc w:val="right"/>
        <w:rPr>
          <w:rFonts w:asciiTheme="minorEastAsia" w:eastAsiaTheme="minorEastAsia" w:hAnsiTheme="minorEastAsia"/>
        </w:rPr>
      </w:pPr>
    </w:p>
    <w:p w14:paraId="2C1C777E" w14:textId="77777777" w:rsidR="00E658C0" w:rsidRPr="00AD6EC2" w:rsidRDefault="00E658C0" w:rsidP="00E658C0">
      <w:pPr>
        <w:autoSpaceDE w:val="0"/>
        <w:autoSpaceDN w:val="0"/>
        <w:adjustRightInd w:val="0"/>
        <w:jc w:val="right"/>
        <w:rPr>
          <w:rFonts w:asciiTheme="minorEastAsia" w:eastAsiaTheme="minorEastAsia" w:hAnsiTheme="minorEastAsia" w:cs="ＭＳ明朝"/>
          <w:kern w:val="0"/>
          <w:sz w:val="24"/>
          <w:szCs w:val="24"/>
        </w:rPr>
      </w:pPr>
    </w:p>
    <w:p w14:paraId="5B20F99C" w14:textId="309C7898" w:rsidR="00A5532A" w:rsidRDefault="00FD6F2A" w:rsidP="00D53024">
      <w:pPr>
        <w:autoSpaceDE w:val="0"/>
        <w:autoSpaceDN w:val="0"/>
        <w:adjustRightInd w:val="0"/>
        <w:jc w:val="center"/>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平成３０</w:t>
      </w:r>
      <w:r w:rsidR="00E0344E" w:rsidRPr="00AD6EC2">
        <w:rPr>
          <w:rFonts w:asciiTheme="minorEastAsia" w:eastAsiaTheme="minorEastAsia" w:hAnsiTheme="minorEastAsia" w:cs="ＭＳ明朝" w:hint="eastAsia"/>
          <w:kern w:val="0"/>
          <w:sz w:val="24"/>
          <w:szCs w:val="24"/>
        </w:rPr>
        <w:t>年度</w:t>
      </w:r>
      <w:r w:rsidR="00AD6EC2">
        <w:rPr>
          <w:rFonts w:asciiTheme="minorEastAsia" w:eastAsiaTheme="minorEastAsia" w:hAnsiTheme="minorEastAsia" w:cs="ＭＳ明朝" w:hint="eastAsia"/>
          <w:kern w:val="0"/>
          <w:sz w:val="24"/>
          <w:szCs w:val="24"/>
        </w:rPr>
        <w:t>「</w:t>
      </w:r>
      <w:r w:rsidR="008455F5" w:rsidRPr="00AD6EC2">
        <w:rPr>
          <w:rFonts w:asciiTheme="minorEastAsia" w:eastAsiaTheme="minorEastAsia" w:hAnsiTheme="minorEastAsia" w:cs="ＭＳ明朝" w:hint="eastAsia"/>
          <w:kern w:val="0"/>
          <w:sz w:val="24"/>
          <w:szCs w:val="24"/>
        </w:rPr>
        <w:t>苫小牧</w:t>
      </w:r>
      <w:r w:rsidR="002548F5" w:rsidRPr="00AD6EC2">
        <w:rPr>
          <w:rFonts w:asciiTheme="minorEastAsia" w:eastAsiaTheme="minorEastAsia" w:hAnsiTheme="minorEastAsia" w:cs="ＭＳ明朝" w:hint="eastAsia"/>
          <w:kern w:val="0"/>
          <w:sz w:val="24"/>
          <w:szCs w:val="24"/>
        </w:rPr>
        <w:t>市</w:t>
      </w:r>
      <w:r w:rsidR="008455F5" w:rsidRPr="00AD6EC2">
        <w:rPr>
          <w:rFonts w:asciiTheme="minorEastAsia" w:eastAsiaTheme="minorEastAsia" w:hAnsiTheme="minorEastAsia" w:cs="ＭＳ明朝" w:hint="eastAsia"/>
          <w:kern w:val="0"/>
          <w:sz w:val="24"/>
          <w:szCs w:val="24"/>
        </w:rPr>
        <w:t>イノベーションマッチング</w:t>
      </w:r>
      <w:r w:rsidR="006A1849" w:rsidRPr="00AD6EC2">
        <w:rPr>
          <w:rFonts w:asciiTheme="minorEastAsia" w:eastAsiaTheme="minorEastAsia" w:hAnsiTheme="minorEastAsia" w:cs="ＭＳ明朝" w:hint="eastAsia"/>
          <w:kern w:val="0"/>
          <w:sz w:val="24"/>
          <w:szCs w:val="24"/>
        </w:rPr>
        <w:t>実証事業</w:t>
      </w:r>
      <w:r w:rsidR="00AD6EC2">
        <w:rPr>
          <w:rFonts w:asciiTheme="minorEastAsia" w:eastAsiaTheme="minorEastAsia" w:hAnsiTheme="minorEastAsia" w:cs="ＭＳ明朝" w:hint="eastAsia"/>
          <w:kern w:val="0"/>
          <w:sz w:val="24"/>
          <w:szCs w:val="24"/>
        </w:rPr>
        <w:t>」</w:t>
      </w:r>
    </w:p>
    <w:p w14:paraId="2F52D534" w14:textId="1977B783" w:rsidR="00AD6EC2" w:rsidRPr="00AD6EC2" w:rsidRDefault="00AD6EC2" w:rsidP="00D53024">
      <w:pPr>
        <w:autoSpaceDE w:val="0"/>
        <w:autoSpaceDN w:val="0"/>
        <w:adjustRightInd w:val="0"/>
        <w:jc w:val="center"/>
        <w:rPr>
          <w:rFonts w:asciiTheme="minorEastAsia" w:eastAsiaTheme="minorEastAsia" w:hAnsiTheme="minorEastAsia" w:cs="ＭＳ明朝"/>
          <w:kern w:val="0"/>
          <w:sz w:val="24"/>
          <w:szCs w:val="24"/>
        </w:rPr>
      </w:pPr>
      <w:r>
        <w:rPr>
          <w:rFonts w:asciiTheme="minorEastAsia" w:eastAsiaTheme="minorEastAsia" w:hAnsiTheme="minorEastAsia" w:cs="ＭＳ明朝" w:hint="eastAsia"/>
          <w:kern w:val="0"/>
          <w:sz w:val="24"/>
          <w:szCs w:val="24"/>
        </w:rPr>
        <w:t>応募条件・同意書</w:t>
      </w:r>
    </w:p>
    <w:p w14:paraId="1B14B189" w14:textId="77777777" w:rsidR="00D32031" w:rsidRDefault="00D32031" w:rsidP="001F07AC">
      <w:pPr>
        <w:autoSpaceDE w:val="0"/>
        <w:autoSpaceDN w:val="0"/>
        <w:adjustRightInd w:val="0"/>
        <w:ind w:right="880"/>
        <w:rPr>
          <w:rFonts w:asciiTheme="minorEastAsia" w:eastAsiaTheme="minorEastAsia" w:hAnsiTheme="minorEastAsia" w:cs="ＭＳ明朝"/>
          <w:kern w:val="0"/>
          <w:sz w:val="22"/>
        </w:rPr>
      </w:pPr>
    </w:p>
    <w:p w14:paraId="7BDCE76C" w14:textId="77777777" w:rsidR="00AD6EC2" w:rsidRDefault="00AD6EC2" w:rsidP="001F07AC">
      <w:pPr>
        <w:autoSpaceDE w:val="0"/>
        <w:autoSpaceDN w:val="0"/>
        <w:adjustRightInd w:val="0"/>
        <w:ind w:right="880"/>
        <w:rPr>
          <w:rFonts w:asciiTheme="minorEastAsia" w:eastAsiaTheme="minorEastAsia" w:hAnsiTheme="minorEastAsia" w:cs="ＭＳ明朝"/>
          <w:kern w:val="0"/>
          <w:sz w:val="22"/>
        </w:rPr>
      </w:pPr>
    </w:p>
    <w:p w14:paraId="211F0CA8" w14:textId="26B8C1DA" w:rsidR="00AD6EC2" w:rsidRDefault="00AD6EC2" w:rsidP="001F07AC">
      <w:pPr>
        <w:autoSpaceDE w:val="0"/>
        <w:autoSpaceDN w:val="0"/>
        <w:adjustRightInd w:val="0"/>
        <w:ind w:right="88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【応募条件】</w:t>
      </w:r>
    </w:p>
    <w:p w14:paraId="0AC18BFB" w14:textId="554A5F16" w:rsidR="00AD6EC2" w:rsidRDefault="00AD6EC2" w:rsidP="001F07AC">
      <w:pPr>
        <w:autoSpaceDE w:val="0"/>
        <w:autoSpaceDN w:val="0"/>
        <w:adjustRightInd w:val="0"/>
        <w:ind w:right="88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実証事業補助金交付への申請に際して、以下の条件を満たしていることを必須とします。</w:t>
      </w:r>
    </w:p>
    <w:p w14:paraId="5A35636A" w14:textId="77777777" w:rsidR="00AD6EC2" w:rsidRPr="00AD6EC2" w:rsidRDefault="00AD6EC2" w:rsidP="00AD6EC2">
      <w:pPr>
        <w:widowControl/>
        <w:numPr>
          <w:ilvl w:val="0"/>
          <w:numId w:val="14"/>
        </w:numPr>
        <w:spacing w:line="276" w:lineRule="auto"/>
        <w:contextualSpacing/>
        <w:jc w:val="left"/>
        <w:rPr>
          <w:rFonts w:asciiTheme="minorEastAsia" w:eastAsiaTheme="minorEastAsia" w:hAnsiTheme="minorEastAsia"/>
        </w:rPr>
      </w:pPr>
      <w:r w:rsidRPr="00AD6EC2">
        <w:rPr>
          <w:rFonts w:asciiTheme="minorEastAsia" w:eastAsiaTheme="minorEastAsia" w:hAnsiTheme="minorEastAsia"/>
          <w:u w:val="double"/>
        </w:rPr>
        <w:t>市内に事務所又は事業所（以下「事業所等」という。）を有すること</w:t>
      </w:r>
      <w:r w:rsidRPr="00AD6EC2">
        <w:rPr>
          <w:rFonts w:asciiTheme="minorEastAsia" w:eastAsiaTheme="minorEastAsia" w:hAnsiTheme="minorEastAsia" w:hint="eastAsia"/>
          <w:u w:val="double"/>
        </w:rPr>
        <w:t>。</w:t>
      </w:r>
    </w:p>
    <w:p w14:paraId="09B11F27" w14:textId="780289FF" w:rsidR="00AD6EC2" w:rsidRPr="00AD6EC2" w:rsidRDefault="00AD6EC2" w:rsidP="00AD6EC2">
      <w:pPr>
        <w:widowControl/>
        <w:numPr>
          <w:ilvl w:val="0"/>
          <w:numId w:val="14"/>
        </w:numPr>
        <w:spacing w:line="276" w:lineRule="auto"/>
        <w:contextualSpacing/>
        <w:jc w:val="left"/>
        <w:rPr>
          <w:rFonts w:asciiTheme="minorEastAsia" w:eastAsiaTheme="minorEastAsia" w:hAnsiTheme="minorEastAsia"/>
        </w:rPr>
      </w:pPr>
      <w:r w:rsidRPr="00AD6EC2">
        <w:rPr>
          <w:rFonts w:asciiTheme="minorEastAsia" w:eastAsiaTheme="minorEastAsia" w:hAnsiTheme="minorEastAsia" w:hint="eastAsia"/>
        </w:rPr>
        <w:t xml:space="preserve">　</w:t>
      </w:r>
      <w:r w:rsidR="00FD6F2A">
        <w:rPr>
          <w:rFonts w:asciiTheme="minorEastAsia" w:eastAsiaTheme="minorEastAsia" w:hAnsiTheme="minorEastAsia" w:hint="eastAsia"/>
        </w:rPr>
        <w:t>平成３０</w:t>
      </w:r>
      <w:r w:rsidRPr="00AD6EC2">
        <w:rPr>
          <w:rFonts w:asciiTheme="minorEastAsia" w:eastAsiaTheme="minorEastAsia" w:hAnsiTheme="minorEastAsia" w:hint="eastAsia"/>
        </w:rPr>
        <w:t>年に実施される苫小牧イノベーションマッチングイベントで技術提案を行った事業者との間で、実証事業の実施に向けた合意形成がなされていることを確認できること。</w:t>
      </w:r>
    </w:p>
    <w:p w14:paraId="6B04CA5F" w14:textId="77777777" w:rsidR="00AD6EC2" w:rsidRPr="007D14AC" w:rsidRDefault="00AD6EC2" w:rsidP="00AD6EC2">
      <w:pPr>
        <w:widowControl/>
        <w:numPr>
          <w:ilvl w:val="0"/>
          <w:numId w:val="14"/>
        </w:num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 xml:space="preserve">　</w:t>
      </w:r>
      <w:r w:rsidRPr="007D14AC">
        <w:rPr>
          <w:rFonts w:asciiTheme="minorEastAsia" w:eastAsiaTheme="minorEastAsia" w:hAnsiTheme="minorEastAsia"/>
        </w:rPr>
        <w:t>市税を滞納していないこと</w:t>
      </w:r>
      <w:r w:rsidRPr="007D14AC">
        <w:rPr>
          <w:rFonts w:asciiTheme="minorEastAsia" w:eastAsiaTheme="minorEastAsia" w:hAnsiTheme="minorEastAsia" w:hint="eastAsia"/>
        </w:rPr>
        <w:t>。</w:t>
      </w:r>
    </w:p>
    <w:p w14:paraId="31D488FC" w14:textId="77777777" w:rsidR="00AD6EC2" w:rsidRPr="007D14AC" w:rsidRDefault="00AD6EC2" w:rsidP="00AD6EC2">
      <w:pPr>
        <w:widowControl/>
        <w:numPr>
          <w:ilvl w:val="0"/>
          <w:numId w:val="14"/>
        </w:numPr>
        <w:spacing w:line="276" w:lineRule="auto"/>
        <w:contextualSpacing/>
        <w:jc w:val="left"/>
        <w:rPr>
          <w:rFonts w:asciiTheme="minorEastAsia" w:eastAsiaTheme="minorEastAsia" w:hAnsiTheme="minorEastAsia"/>
        </w:rPr>
      </w:pPr>
      <w:r>
        <w:rPr>
          <w:rFonts w:asciiTheme="minorEastAsia" w:eastAsiaTheme="minorEastAsia" w:hAnsiTheme="minorEastAsia" w:hint="eastAsia"/>
        </w:rPr>
        <w:t xml:space="preserve">　</w:t>
      </w:r>
      <w:r w:rsidRPr="007D14AC">
        <w:rPr>
          <w:rFonts w:asciiTheme="minorEastAsia" w:eastAsiaTheme="minorEastAsia" w:hAnsiTheme="minorEastAsia"/>
        </w:rPr>
        <w:t>風俗営業等の規制及び業務の適正化等に関する法律（昭和</w:t>
      </w:r>
      <w:r>
        <w:rPr>
          <w:rFonts w:asciiTheme="minorEastAsia" w:eastAsiaTheme="minorEastAsia" w:hAnsiTheme="minorEastAsia" w:hint="eastAsia"/>
        </w:rPr>
        <w:t>２３</w:t>
      </w:r>
      <w:r w:rsidRPr="007D14AC">
        <w:rPr>
          <w:rFonts w:asciiTheme="minorEastAsia" w:eastAsiaTheme="minorEastAsia" w:hAnsiTheme="minorEastAsia"/>
        </w:rPr>
        <w:t>年法律第</w:t>
      </w:r>
      <w:r>
        <w:rPr>
          <w:rFonts w:asciiTheme="minorEastAsia" w:eastAsiaTheme="minorEastAsia" w:hAnsiTheme="minorEastAsia" w:hint="eastAsia"/>
        </w:rPr>
        <w:t>１２２</w:t>
      </w:r>
      <w:r w:rsidRPr="007D14AC">
        <w:rPr>
          <w:rFonts w:asciiTheme="minorEastAsia" w:eastAsiaTheme="minorEastAsia" w:hAnsiTheme="minorEastAsia"/>
        </w:rPr>
        <w:t>号）第２条に規定する風俗営業以外の営業に従事していること</w:t>
      </w:r>
      <w:r w:rsidRPr="007D14AC">
        <w:rPr>
          <w:rFonts w:asciiTheme="minorEastAsia" w:eastAsiaTheme="minorEastAsia" w:hAnsiTheme="minorEastAsia" w:hint="eastAsia"/>
        </w:rPr>
        <w:t>。</w:t>
      </w:r>
    </w:p>
    <w:p w14:paraId="29E48E6C" w14:textId="77777777" w:rsidR="00AD6EC2" w:rsidRPr="00AD6EC2" w:rsidRDefault="00AD6EC2" w:rsidP="00AD6EC2">
      <w:pPr>
        <w:widowControl/>
        <w:numPr>
          <w:ilvl w:val="0"/>
          <w:numId w:val="14"/>
        </w:numPr>
        <w:spacing w:line="276" w:lineRule="auto"/>
        <w:contextualSpacing/>
        <w:jc w:val="left"/>
        <w:rPr>
          <w:rFonts w:asciiTheme="minorEastAsia" w:eastAsiaTheme="minorEastAsia" w:hAnsiTheme="minorEastAsia"/>
          <w:sz w:val="24"/>
        </w:rPr>
      </w:pPr>
      <w:r w:rsidRPr="00AD6EC2">
        <w:rPr>
          <w:rFonts w:asciiTheme="minorEastAsia" w:eastAsiaTheme="minorEastAsia" w:hAnsiTheme="minorEastAsia" w:hint="eastAsia"/>
        </w:rPr>
        <w:t xml:space="preserve">　</w:t>
      </w:r>
      <w:r w:rsidRPr="00AD6EC2">
        <w:rPr>
          <w:rFonts w:asciiTheme="minorEastAsia" w:eastAsiaTheme="minorEastAsia" w:hAnsiTheme="minorEastAsia"/>
        </w:rPr>
        <w:t>事業主又は役員が、暴力団員による不当な行為の防止等に関する法律（平成</w:t>
      </w:r>
      <w:r w:rsidRPr="00AD6EC2">
        <w:rPr>
          <w:rFonts w:asciiTheme="minorEastAsia" w:eastAsiaTheme="minorEastAsia" w:hAnsiTheme="minorEastAsia" w:hint="eastAsia"/>
        </w:rPr>
        <w:t>３</w:t>
      </w:r>
      <w:r w:rsidRPr="00AD6EC2">
        <w:rPr>
          <w:rFonts w:asciiTheme="minorEastAsia" w:eastAsiaTheme="minorEastAsia" w:hAnsiTheme="minorEastAsia"/>
        </w:rPr>
        <w:t>年法律第</w:t>
      </w:r>
      <w:r w:rsidRPr="00AD6EC2">
        <w:rPr>
          <w:rFonts w:asciiTheme="minorEastAsia" w:eastAsiaTheme="minorEastAsia" w:hAnsiTheme="minorEastAsia" w:hint="eastAsia"/>
        </w:rPr>
        <w:t>７７</w:t>
      </w:r>
      <w:r w:rsidRPr="00AD6EC2">
        <w:rPr>
          <w:rFonts w:asciiTheme="minorEastAsia" w:eastAsiaTheme="minorEastAsia" w:hAnsiTheme="minorEastAsia"/>
        </w:rPr>
        <w:t>号）第２条第６号に規定する暴力団員でないこと</w:t>
      </w:r>
      <w:r w:rsidRPr="00AD6EC2">
        <w:rPr>
          <w:rFonts w:asciiTheme="minorEastAsia" w:eastAsiaTheme="minorEastAsia" w:hAnsiTheme="minorEastAsia" w:hint="eastAsia"/>
        </w:rPr>
        <w:t>。</w:t>
      </w:r>
    </w:p>
    <w:p w14:paraId="3176137D" w14:textId="403883CD" w:rsidR="00AD6EC2" w:rsidRPr="00AD6EC2" w:rsidRDefault="00AD6EC2" w:rsidP="00AD6EC2">
      <w:pPr>
        <w:widowControl/>
        <w:numPr>
          <w:ilvl w:val="0"/>
          <w:numId w:val="14"/>
        </w:numPr>
        <w:spacing w:line="276" w:lineRule="auto"/>
        <w:contextualSpacing/>
        <w:jc w:val="left"/>
        <w:rPr>
          <w:rFonts w:asciiTheme="minorEastAsia" w:eastAsiaTheme="minorEastAsia" w:hAnsiTheme="minorEastAsia"/>
          <w:sz w:val="24"/>
        </w:rPr>
      </w:pPr>
      <w:r w:rsidRPr="00AD6EC2">
        <w:rPr>
          <w:rFonts w:asciiTheme="minorEastAsia" w:eastAsiaTheme="minorEastAsia" w:hAnsiTheme="minorEastAsia"/>
        </w:rPr>
        <w:t>その他</w:t>
      </w:r>
      <w:r w:rsidRPr="00AD6EC2">
        <w:rPr>
          <w:rFonts w:asciiTheme="minorEastAsia" w:eastAsiaTheme="minorEastAsia" w:hAnsiTheme="minorEastAsia" w:hint="eastAsia"/>
        </w:rPr>
        <w:t>市長が</w:t>
      </w:r>
      <w:r w:rsidRPr="00AD6EC2">
        <w:rPr>
          <w:rFonts w:asciiTheme="minorEastAsia" w:eastAsiaTheme="minorEastAsia" w:hAnsiTheme="minorEastAsia"/>
        </w:rPr>
        <w:t>補助対象</w:t>
      </w:r>
      <w:r w:rsidRPr="00AD6EC2">
        <w:rPr>
          <w:rFonts w:asciiTheme="minorEastAsia" w:eastAsiaTheme="minorEastAsia" w:hAnsiTheme="minorEastAsia" w:hint="eastAsia"/>
        </w:rPr>
        <w:t>者</w:t>
      </w:r>
      <w:r w:rsidRPr="00AD6EC2">
        <w:rPr>
          <w:rFonts w:asciiTheme="minorEastAsia" w:eastAsiaTheme="minorEastAsia" w:hAnsiTheme="minorEastAsia"/>
        </w:rPr>
        <w:t>として</w:t>
      </w:r>
      <w:r w:rsidRPr="00AD6EC2">
        <w:rPr>
          <w:rFonts w:asciiTheme="minorEastAsia" w:eastAsiaTheme="minorEastAsia" w:hAnsiTheme="minorEastAsia" w:hint="eastAsia"/>
        </w:rPr>
        <w:t>不適当</w:t>
      </w:r>
      <w:r w:rsidRPr="00AD6EC2">
        <w:rPr>
          <w:rFonts w:asciiTheme="minorEastAsia" w:eastAsiaTheme="minorEastAsia" w:hAnsiTheme="minorEastAsia"/>
        </w:rPr>
        <w:t>と認める事項がないこと</w:t>
      </w:r>
      <w:r w:rsidRPr="00AD6EC2">
        <w:rPr>
          <w:rFonts w:asciiTheme="minorEastAsia" w:eastAsiaTheme="minorEastAsia" w:hAnsiTheme="minorEastAsia" w:hint="eastAsia"/>
        </w:rPr>
        <w:t>。</w:t>
      </w:r>
    </w:p>
    <w:p w14:paraId="544CB637"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0F3DF482"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56D9C810"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46C02E8C"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55C6939D" w14:textId="5A1D5F92" w:rsidR="00AD6EC2" w:rsidRDefault="00AD6EC2" w:rsidP="00AD6EC2">
      <w:pPr>
        <w:autoSpaceDE w:val="0"/>
        <w:autoSpaceDN w:val="0"/>
        <w:adjustRightInd w:val="0"/>
        <w:ind w:right="880"/>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「苫小牧イノベーションマッチング実証企業」に応募するにあたり、公募要領の内容及び上記条件を確認の上、同意いたします。</w:t>
      </w:r>
    </w:p>
    <w:p w14:paraId="33E859E7" w14:textId="77777777" w:rsidR="00AD6EC2" w:rsidRDefault="00AD6EC2" w:rsidP="00AD6EC2">
      <w:pPr>
        <w:autoSpaceDE w:val="0"/>
        <w:autoSpaceDN w:val="0"/>
        <w:adjustRightInd w:val="0"/>
        <w:ind w:right="880"/>
        <w:rPr>
          <w:rFonts w:asciiTheme="minorEastAsia" w:eastAsiaTheme="minorEastAsia" w:hAnsiTheme="minorEastAsia" w:cs="ＭＳ明朝"/>
          <w:kern w:val="0"/>
          <w:sz w:val="22"/>
        </w:rPr>
      </w:pPr>
    </w:p>
    <w:p w14:paraId="69F7F2C7" w14:textId="445DA7BE" w:rsidR="00AD6EC2" w:rsidRPr="00AD6EC2" w:rsidRDefault="00FD6F2A" w:rsidP="00AD6EC2">
      <w:pPr>
        <w:autoSpaceDE w:val="0"/>
        <w:autoSpaceDN w:val="0"/>
        <w:adjustRightInd w:val="0"/>
        <w:spacing w:line="600" w:lineRule="auto"/>
        <w:ind w:right="880"/>
        <w:jc w:val="right"/>
        <w:rPr>
          <w:rFonts w:asciiTheme="minorEastAsia" w:eastAsiaTheme="minorEastAsia" w:hAnsiTheme="minorEastAsia" w:cs="ＭＳ明朝"/>
          <w:kern w:val="0"/>
          <w:sz w:val="22"/>
        </w:rPr>
      </w:pPr>
      <w:r>
        <w:rPr>
          <w:rFonts w:asciiTheme="minorEastAsia" w:eastAsiaTheme="minorEastAsia" w:hAnsiTheme="minorEastAsia" w:cs="ＭＳ明朝" w:hint="eastAsia"/>
          <w:kern w:val="0"/>
          <w:sz w:val="22"/>
        </w:rPr>
        <w:t>平成３０</w:t>
      </w:r>
      <w:bookmarkStart w:id="0" w:name="_GoBack"/>
      <w:bookmarkEnd w:id="0"/>
      <w:r w:rsidR="00AD6EC2" w:rsidRPr="00AD6EC2">
        <w:rPr>
          <w:rFonts w:asciiTheme="minorEastAsia" w:eastAsiaTheme="minorEastAsia" w:hAnsiTheme="minorEastAsia" w:cs="ＭＳ明朝" w:hint="eastAsia"/>
          <w:kern w:val="0"/>
          <w:sz w:val="22"/>
        </w:rPr>
        <w:t>年</w:t>
      </w:r>
      <w:r w:rsidR="00AD6EC2">
        <w:rPr>
          <w:rFonts w:asciiTheme="minorEastAsia" w:eastAsiaTheme="minorEastAsia" w:hAnsiTheme="minorEastAsia" w:cs="ＭＳ明朝" w:hint="eastAsia"/>
          <w:kern w:val="0"/>
          <w:sz w:val="22"/>
        </w:rPr>
        <w:t xml:space="preserve">　　　</w:t>
      </w:r>
      <w:r w:rsidR="00AD6EC2" w:rsidRPr="00AD6EC2">
        <w:rPr>
          <w:rFonts w:asciiTheme="minorEastAsia" w:eastAsiaTheme="minorEastAsia" w:hAnsiTheme="minorEastAsia" w:cs="ＭＳ明朝" w:hint="eastAsia"/>
          <w:kern w:val="0"/>
          <w:sz w:val="22"/>
        </w:rPr>
        <w:t>月</w:t>
      </w:r>
      <w:r w:rsidR="00AD6EC2">
        <w:rPr>
          <w:rFonts w:asciiTheme="minorEastAsia" w:eastAsiaTheme="minorEastAsia" w:hAnsiTheme="minorEastAsia" w:cs="ＭＳ明朝" w:hint="eastAsia"/>
          <w:kern w:val="0"/>
          <w:sz w:val="22"/>
        </w:rPr>
        <w:t xml:space="preserve">　　　</w:t>
      </w:r>
      <w:r w:rsidR="00AD6EC2" w:rsidRPr="00AD6EC2">
        <w:rPr>
          <w:rFonts w:asciiTheme="minorEastAsia" w:eastAsiaTheme="minorEastAsia" w:hAnsiTheme="minorEastAsia" w:cs="ＭＳ明朝" w:hint="eastAsia"/>
          <w:kern w:val="0"/>
          <w:sz w:val="22"/>
        </w:rPr>
        <w:t>日</w:t>
      </w:r>
    </w:p>
    <w:p w14:paraId="73CDC20A" w14:textId="2D44DD4A"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AD6EC2">
        <w:rPr>
          <w:rFonts w:asciiTheme="minorEastAsia" w:eastAsiaTheme="minorEastAsia" w:hAnsiTheme="minorEastAsia" w:cs="ＭＳ明朝" w:hint="eastAsia"/>
          <w:kern w:val="0"/>
          <w:sz w:val="22"/>
          <w:u w:val="single"/>
        </w:rPr>
        <w:t xml:space="preserve">申請者（代表組織）　　　　　　　　　　　　　　　　　　　　　　　　　　　　　</w:t>
      </w:r>
    </w:p>
    <w:p w14:paraId="61C8287D" w14:textId="7C36015B"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kern w:val="0"/>
          <w:sz w:val="22"/>
          <w:u w:val="single"/>
        </w:rPr>
      </w:pPr>
      <w:r w:rsidRPr="00AD6EC2">
        <w:rPr>
          <w:rFonts w:asciiTheme="minorEastAsia" w:eastAsiaTheme="minorEastAsia" w:hAnsiTheme="minorEastAsia" w:cs="ＭＳ明朝" w:hint="eastAsia"/>
          <w:kern w:val="0"/>
          <w:sz w:val="22"/>
          <w:u w:val="single"/>
        </w:rPr>
        <w:t xml:space="preserve">所在地　　　　　　　　　　　　　　　　　　　　　　　　　　　　　　　　　　　</w:t>
      </w:r>
    </w:p>
    <w:p w14:paraId="5D1BC2F8" w14:textId="11214971" w:rsidR="00AD6EC2" w:rsidRPr="00AD6EC2" w:rsidRDefault="00AD6EC2" w:rsidP="00AD6EC2">
      <w:pPr>
        <w:autoSpaceDE w:val="0"/>
        <w:autoSpaceDN w:val="0"/>
        <w:adjustRightInd w:val="0"/>
        <w:spacing w:line="480" w:lineRule="auto"/>
        <w:ind w:right="880"/>
        <w:rPr>
          <w:rFonts w:asciiTheme="minorEastAsia" w:eastAsiaTheme="minorEastAsia" w:hAnsiTheme="minorEastAsia" w:cs="ＭＳ明朝"/>
          <w:sz w:val="22"/>
        </w:rPr>
      </w:pPr>
      <w:r w:rsidRPr="00AD6EC2">
        <w:rPr>
          <w:rFonts w:asciiTheme="minorEastAsia" w:eastAsiaTheme="minorEastAsia" w:hAnsiTheme="minorEastAsia" w:cs="ＭＳ明朝" w:hint="eastAsia"/>
          <w:kern w:val="0"/>
          <w:sz w:val="22"/>
          <w:u w:val="single"/>
        </w:rPr>
        <w:t>申請者役職・氏名</w:t>
      </w:r>
      <w:r w:rsidRPr="00AD6EC2">
        <w:rPr>
          <w:rFonts w:asciiTheme="minorEastAsia" w:eastAsiaTheme="minorEastAsia" w:hAnsiTheme="minorEastAsia" w:cs="ＭＳ明朝" w:hint="eastAsia"/>
          <w:sz w:val="22"/>
          <w:u w:val="single"/>
        </w:rPr>
        <w:t xml:space="preserve">　　　　　　　　　　　　　　　　　　　　　　　　</w:t>
      </w:r>
      <w:r w:rsidR="00FD6F2A">
        <w:rPr>
          <w:rFonts w:asciiTheme="minorEastAsia" w:eastAsiaTheme="minorEastAsia" w:hAnsiTheme="minorEastAsia" w:cs="ＭＳ明朝" w:hint="eastAsia"/>
          <w:sz w:val="22"/>
          <w:u w:val="single"/>
        </w:rPr>
        <w:t>印</w:t>
      </w:r>
      <w:r w:rsidRPr="00AD6EC2">
        <w:rPr>
          <w:rFonts w:asciiTheme="minorEastAsia" w:eastAsiaTheme="minorEastAsia" w:hAnsiTheme="minorEastAsia" w:cs="ＭＳ明朝" w:hint="eastAsia"/>
          <w:sz w:val="22"/>
          <w:u w:val="single"/>
        </w:rPr>
        <w:t xml:space="preserve">　　</w:t>
      </w:r>
    </w:p>
    <w:sectPr w:rsidR="00AD6EC2" w:rsidRPr="00AD6EC2" w:rsidSect="00126EE6">
      <w:pgSz w:w="11906" w:h="16838" w:code="9"/>
      <w:pgMar w:top="1701"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5E233" w14:textId="77777777" w:rsidR="00DC5A97" w:rsidRDefault="00DC5A97" w:rsidP="00463DC3">
      <w:r>
        <w:separator/>
      </w:r>
    </w:p>
  </w:endnote>
  <w:endnote w:type="continuationSeparator" w:id="0">
    <w:p w14:paraId="5C90C2B8" w14:textId="77777777" w:rsidR="00DC5A97" w:rsidRDefault="00DC5A97" w:rsidP="00463DC3">
      <w:r>
        <w:continuationSeparator/>
      </w:r>
    </w:p>
  </w:endnote>
  <w:endnote w:type="continuationNotice" w:id="1">
    <w:p w14:paraId="44BE50AF" w14:textId="77777777" w:rsidR="00DC5A97" w:rsidRDefault="00DC5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7D5C0" w14:textId="77777777" w:rsidR="00DC5A97" w:rsidRDefault="00DC5A97" w:rsidP="00463DC3">
      <w:r>
        <w:separator/>
      </w:r>
    </w:p>
  </w:footnote>
  <w:footnote w:type="continuationSeparator" w:id="0">
    <w:p w14:paraId="2CC7A854" w14:textId="77777777" w:rsidR="00DC5A97" w:rsidRDefault="00DC5A97" w:rsidP="00463DC3">
      <w:r>
        <w:continuationSeparator/>
      </w:r>
    </w:p>
  </w:footnote>
  <w:footnote w:type="continuationNotice" w:id="1">
    <w:p w14:paraId="724709F8" w14:textId="77777777" w:rsidR="00DC5A97" w:rsidRDefault="00DC5A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50FBC"/>
    <w:multiLevelType w:val="hybridMultilevel"/>
    <w:tmpl w:val="D534E706"/>
    <w:lvl w:ilvl="0" w:tplc="BC6ACE2A">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F08BD"/>
    <w:multiLevelType w:val="hybridMultilevel"/>
    <w:tmpl w:val="A47466C0"/>
    <w:lvl w:ilvl="0" w:tplc="5BFC4E8E">
      <w:start w:val="1"/>
      <w:numFmt w:val="decimal"/>
      <w:lvlText w:val="(%1)"/>
      <w:lvlJc w:val="left"/>
      <w:pPr>
        <w:ind w:left="640" w:hanging="420"/>
      </w:pPr>
      <w:rPr>
        <w:rFonts w:hint="eastAsia"/>
        <w:sz w:val="21"/>
        <w:szCs w:val="21"/>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59A7BEC"/>
    <w:multiLevelType w:val="hybridMultilevel"/>
    <w:tmpl w:val="FF0C2810"/>
    <w:lvl w:ilvl="0" w:tplc="7A12921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D60128"/>
    <w:multiLevelType w:val="hybridMultilevel"/>
    <w:tmpl w:val="10D86E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0B4396"/>
    <w:multiLevelType w:val="hybridMultilevel"/>
    <w:tmpl w:val="14C07D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E4928"/>
    <w:multiLevelType w:val="hybridMultilevel"/>
    <w:tmpl w:val="0ADE5C4E"/>
    <w:lvl w:ilvl="0" w:tplc="E22E9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127EB"/>
    <w:multiLevelType w:val="hybridMultilevel"/>
    <w:tmpl w:val="C73E0768"/>
    <w:lvl w:ilvl="0" w:tplc="D6E23A74">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3876413C"/>
    <w:multiLevelType w:val="hybridMultilevel"/>
    <w:tmpl w:val="7C6CCF16"/>
    <w:lvl w:ilvl="0" w:tplc="8640B62E">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77035"/>
    <w:multiLevelType w:val="hybridMultilevel"/>
    <w:tmpl w:val="A5FA1284"/>
    <w:lvl w:ilvl="0" w:tplc="F72CDF5E">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FF4F31"/>
    <w:multiLevelType w:val="hybridMultilevel"/>
    <w:tmpl w:val="5F7C77AC"/>
    <w:lvl w:ilvl="0" w:tplc="6AA0FB82">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6544C7"/>
    <w:multiLevelType w:val="hybridMultilevel"/>
    <w:tmpl w:val="F8545E90"/>
    <w:lvl w:ilvl="0" w:tplc="70DE8D9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7B03DC"/>
    <w:multiLevelType w:val="hybridMultilevel"/>
    <w:tmpl w:val="CE3673EE"/>
    <w:lvl w:ilvl="0" w:tplc="E3C21CC4">
      <w:start w:val="1"/>
      <w:numFmt w:val="decimal"/>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75682"/>
    <w:multiLevelType w:val="hybridMultilevel"/>
    <w:tmpl w:val="1F3E0384"/>
    <w:lvl w:ilvl="0" w:tplc="4CB407C2">
      <w:start w:val="2"/>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38746C"/>
    <w:multiLevelType w:val="hybridMultilevel"/>
    <w:tmpl w:val="C0C83466"/>
    <w:lvl w:ilvl="0" w:tplc="250A4A10">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FC78A6"/>
    <w:multiLevelType w:val="hybridMultilevel"/>
    <w:tmpl w:val="E408C1C8"/>
    <w:lvl w:ilvl="0" w:tplc="263414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5"/>
  </w:num>
  <w:num w:numId="3">
    <w:abstractNumId w:val="6"/>
  </w:num>
  <w:num w:numId="4">
    <w:abstractNumId w:val="14"/>
  </w:num>
  <w:num w:numId="5">
    <w:abstractNumId w:val="0"/>
  </w:num>
  <w:num w:numId="6">
    <w:abstractNumId w:val="13"/>
  </w:num>
  <w:num w:numId="7">
    <w:abstractNumId w:val="7"/>
  </w:num>
  <w:num w:numId="8">
    <w:abstractNumId w:val="9"/>
  </w:num>
  <w:num w:numId="9">
    <w:abstractNumId w:val="2"/>
  </w:num>
  <w:num w:numId="10">
    <w:abstractNumId w:val="8"/>
  </w:num>
  <w:num w:numId="11">
    <w:abstractNumId w:val="12"/>
  </w:num>
  <w:num w:numId="12">
    <w:abstractNumId w:val="3"/>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3DC3"/>
    <w:rsid w:val="0001191A"/>
    <w:rsid w:val="000208B7"/>
    <w:rsid w:val="00033F85"/>
    <w:rsid w:val="000355CC"/>
    <w:rsid w:val="00036631"/>
    <w:rsid w:val="0006218A"/>
    <w:rsid w:val="00081993"/>
    <w:rsid w:val="00093DB9"/>
    <w:rsid w:val="000A4997"/>
    <w:rsid w:val="000B09E7"/>
    <w:rsid w:val="000B0DB2"/>
    <w:rsid w:val="000B4D8C"/>
    <w:rsid w:val="000F5F38"/>
    <w:rsid w:val="00116E42"/>
    <w:rsid w:val="00126EE6"/>
    <w:rsid w:val="00174E6D"/>
    <w:rsid w:val="00191FD4"/>
    <w:rsid w:val="00196B78"/>
    <w:rsid w:val="001D2A75"/>
    <w:rsid w:val="001D6229"/>
    <w:rsid w:val="001F07AC"/>
    <w:rsid w:val="002278E2"/>
    <w:rsid w:val="002546C8"/>
    <w:rsid w:val="002548F5"/>
    <w:rsid w:val="002623F8"/>
    <w:rsid w:val="00263E77"/>
    <w:rsid w:val="0027064D"/>
    <w:rsid w:val="00271055"/>
    <w:rsid w:val="00281D8B"/>
    <w:rsid w:val="002934E1"/>
    <w:rsid w:val="002A33DB"/>
    <w:rsid w:val="002A3430"/>
    <w:rsid w:val="002A372E"/>
    <w:rsid w:val="002B00D9"/>
    <w:rsid w:val="002B6496"/>
    <w:rsid w:val="002C6F74"/>
    <w:rsid w:val="002D008F"/>
    <w:rsid w:val="002D3877"/>
    <w:rsid w:val="002D7DCE"/>
    <w:rsid w:val="002E022C"/>
    <w:rsid w:val="002E0AFB"/>
    <w:rsid w:val="002F5DC9"/>
    <w:rsid w:val="00314A03"/>
    <w:rsid w:val="003278D3"/>
    <w:rsid w:val="003618C6"/>
    <w:rsid w:val="00363278"/>
    <w:rsid w:val="00370C54"/>
    <w:rsid w:val="003774E6"/>
    <w:rsid w:val="003861F7"/>
    <w:rsid w:val="00391CCB"/>
    <w:rsid w:val="003932F2"/>
    <w:rsid w:val="003A52C9"/>
    <w:rsid w:val="003A5856"/>
    <w:rsid w:val="003D5423"/>
    <w:rsid w:val="003D77FC"/>
    <w:rsid w:val="003E1992"/>
    <w:rsid w:val="003F66B3"/>
    <w:rsid w:val="0042068E"/>
    <w:rsid w:val="004273B8"/>
    <w:rsid w:val="00434135"/>
    <w:rsid w:val="004476C7"/>
    <w:rsid w:val="00453D7A"/>
    <w:rsid w:val="00456128"/>
    <w:rsid w:val="00463DC3"/>
    <w:rsid w:val="00476CBA"/>
    <w:rsid w:val="00490382"/>
    <w:rsid w:val="004A13FA"/>
    <w:rsid w:val="004A6C17"/>
    <w:rsid w:val="004B6F42"/>
    <w:rsid w:val="004C1BC3"/>
    <w:rsid w:val="004C59BB"/>
    <w:rsid w:val="00512158"/>
    <w:rsid w:val="005205B7"/>
    <w:rsid w:val="0052795B"/>
    <w:rsid w:val="00530596"/>
    <w:rsid w:val="00530ED4"/>
    <w:rsid w:val="00586FA6"/>
    <w:rsid w:val="005934C9"/>
    <w:rsid w:val="005A1BB0"/>
    <w:rsid w:val="005A2887"/>
    <w:rsid w:val="005C36BA"/>
    <w:rsid w:val="005D05BE"/>
    <w:rsid w:val="005D59DC"/>
    <w:rsid w:val="005D66BD"/>
    <w:rsid w:val="005E5677"/>
    <w:rsid w:val="006041F8"/>
    <w:rsid w:val="006073A5"/>
    <w:rsid w:val="00615373"/>
    <w:rsid w:val="006238B8"/>
    <w:rsid w:val="00644086"/>
    <w:rsid w:val="00654754"/>
    <w:rsid w:val="0067528C"/>
    <w:rsid w:val="00684393"/>
    <w:rsid w:val="00685D0E"/>
    <w:rsid w:val="006877BD"/>
    <w:rsid w:val="00693174"/>
    <w:rsid w:val="00697585"/>
    <w:rsid w:val="006A1849"/>
    <w:rsid w:val="006E7473"/>
    <w:rsid w:val="00704A41"/>
    <w:rsid w:val="00707452"/>
    <w:rsid w:val="007306A4"/>
    <w:rsid w:val="00734FAC"/>
    <w:rsid w:val="007723B6"/>
    <w:rsid w:val="007804A8"/>
    <w:rsid w:val="00795FC8"/>
    <w:rsid w:val="007B11B6"/>
    <w:rsid w:val="007D39FC"/>
    <w:rsid w:val="00804A01"/>
    <w:rsid w:val="008455F5"/>
    <w:rsid w:val="008670E4"/>
    <w:rsid w:val="00871005"/>
    <w:rsid w:val="00883B53"/>
    <w:rsid w:val="0089131A"/>
    <w:rsid w:val="008A280C"/>
    <w:rsid w:val="008B002B"/>
    <w:rsid w:val="008B3E6D"/>
    <w:rsid w:val="008C20E5"/>
    <w:rsid w:val="008E27FD"/>
    <w:rsid w:val="008F147C"/>
    <w:rsid w:val="008F28F6"/>
    <w:rsid w:val="00923C45"/>
    <w:rsid w:val="00925347"/>
    <w:rsid w:val="00927592"/>
    <w:rsid w:val="0094155C"/>
    <w:rsid w:val="009443BD"/>
    <w:rsid w:val="00950B01"/>
    <w:rsid w:val="00955199"/>
    <w:rsid w:val="009642D9"/>
    <w:rsid w:val="009714F0"/>
    <w:rsid w:val="00974506"/>
    <w:rsid w:val="009835BA"/>
    <w:rsid w:val="00991E31"/>
    <w:rsid w:val="009964A1"/>
    <w:rsid w:val="009A1AFA"/>
    <w:rsid w:val="009C18D6"/>
    <w:rsid w:val="009D181F"/>
    <w:rsid w:val="009E6878"/>
    <w:rsid w:val="009F2D9E"/>
    <w:rsid w:val="00A42692"/>
    <w:rsid w:val="00A5532A"/>
    <w:rsid w:val="00A76256"/>
    <w:rsid w:val="00A83322"/>
    <w:rsid w:val="00A96C6B"/>
    <w:rsid w:val="00AB1DC3"/>
    <w:rsid w:val="00AD6EC2"/>
    <w:rsid w:val="00AE7186"/>
    <w:rsid w:val="00AF115B"/>
    <w:rsid w:val="00B03950"/>
    <w:rsid w:val="00B13603"/>
    <w:rsid w:val="00B154FB"/>
    <w:rsid w:val="00B4240A"/>
    <w:rsid w:val="00B93C84"/>
    <w:rsid w:val="00BC210C"/>
    <w:rsid w:val="00BD0725"/>
    <w:rsid w:val="00BD2952"/>
    <w:rsid w:val="00BE33DC"/>
    <w:rsid w:val="00C31508"/>
    <w:rsid w:val="00C3173E"/>
    <w:rsid w:val="00C5468B"/>
    <w:rsid w:val="00C57EEF"/>
    <w:rsid w:val="00C7434C"/>
    <w:rsid w:val="00C96DEE"/>
    <w:rsid w:val="00C97E14"/>
    <w:rsid w:val="00CA7D9D"/>
    <w:rsid w:val="00CB1A99"/>
    <w:rsid w:val="00CB78BD"/>
    <w:rsid w:val="00CD436D"/>
    <w:rsid w:val="00CE02B9"/>
    <w:rsid w:val="00CF40B3"/>
    <w:rsid w:val="00D317AA"/>
    <w:rsid w:val="00D32031"/>
    <w:rsid w:val="00D4376F"/>
    <w:rsid w:val="00D53024"/>
    <w:rsid w:val="00D542BF"/>
    <w:rsid w:val="00D63628"/>
    <w:rsid w:val="00D85DA7"/>
    <w:rsid w:val="00D871BD"/>
    <w:rsid w:val="00D87E9B"/>
    <w:rsid w:val="00DA0238"/>
    <w:rsid w:val="00DA1AFE"/>
    <w:rsid w:val="00DB204C"/>
    <w:rsid w:val="00DC0B5B"/>
    <w:rsid w:val="00DC3E94"/>
    <w:rsid w:val="00DC5A97"/>
    <w:rsid w:val="00DD1B6E"/>
    <w:rsid w:val="00DD21BF"/>
    <w:rsid w:val="00DD4F77"/>
    <w:rsid w:val="00DE6F5A"/>
    <w:rsid w:val="00DF15AD"/>
    <w:rsid w:val="00E0344E"/>
    <w:rsid w:val="00E17E49"/>
    <w:rsid w:val="00E2703A"/>
    <w:rsid w:val="00E41E21"/>
    <w:rsid w:val="00E6226E"/>
    <w:rsid w:val="00E658C0"/>
    <w:rsid w:val="00E837A7"/>
    <w:rsid w:val="00E83A47"/>
    <w:rsid w:val="00E85D8C"/>
    <w:rsid w:val="00EB4497"/>
    <w:rsid w:val="00EC2A72"/>
    <w:rsid w:val="00EC7287"/>
    <w:rsid w:val="00EE289F"/>
    <w:rsid w:val="00EF00D9"/>
    <w:rsid w:val="00EF4684"/>
    <w:rsid w:val="00F20E50"/>
    <w:rsid w:val="00F3090E"/>
    <w:rsid w:val="00F51DF2"/>
    <w:rsid w:val="00F71298"/>
    <w:rsid w:val="00F8452C"/>
    <w:rsid w:val="00FD3F2E"/>
    <w:rsid w:val="00FD6F2A"/>
    <w:rsid w:val="00FF6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3DC3"/>
    <w:pPr>
      <w:tabs>
        <w:tab w:val="center" w:pos="4252"/>
        <w:tab w:val="right" w:pos="8504"/>
      </w:tabs>
      <w:snapToGrid w:val="0"/>
    </w:pPr>
  </w:style>
  <w:style w:type="character" w:customStyle="1" w:styleId="a4">
    <w:name w:val="ヘッダー (文字)"/>
    <w:basedOn w:val="a0"/>
    <w:link w:val="a3"/>
    <w:uiPriority w:val="99"/>
    <w:rsid w:val="00463DC3"/>
  </w:style>
  <w:style w:type="paragraph" w:styleId="a5">
    <w:name w:val="footer"/>
    <w:basedOn w:val="a"/>
    <w:link w:val="a6"/>
    <w:uiPriority w:val="99"/>
    <w:unhideWhenUsed/>
    <w:rsid w:val="00463DC3"/>
    <w:pPr>
      <w:tabs>
        <w:tab w:val="center" w:pos="4252"/>
        <w:tab w:val="right" w:pos="8504"/>
      </w:tabs>
      <w:snapToGrid w:val="0"/>
    </w:pPr>
  </w:style>
  <w:style w:type="character" w:customStyle="1" w:styleId="a6">
    <w:name w:val="フッター (文字)"/>
    <w:basedOn w:val="a0"/>
    <w:link w:val="a5"/>
    <w:uiPriority w:val="99"/>
    <w:rsid w:val="00463DC3"/>
  </w:style>
  <w:style w:type="table" w:styleId="a7">
    <w:name w:val="Table Grid"/>
    <w:basedOn w:val="a1"/>
    <w:uiPriority w:val="59"/>
    <w:rsid w:val="002E0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2031"/>
    <w:pPr>
      <w:ind w:leftChars="400" w:left="840"/>
    </w:pPr>
  </w:style>
  <w:style w:type="paragraph" w:styleId="a9">
    <w:name w:val="Balloon Text"/>
    <w:basedOn w:val="a"/>
    <w:link w:val="aa"/>
    <w:uiPriority w:val="99"/>
    <w:semiHidden/>
    <w:unhideWhenUsed/>
    <w:rsid w:val="006877BD"/>
    <w:rPr>
      <w:rFonts w:ascii="Arial" w:eastAsia="ＭＳ ゴシック" w:hAnsi="Arial"/>
      <w:sz w:val="18"/>
      <w:szCs w:val="18"/>
    </w:rPr>
  </w:style>
  <w:style w:type="character" w:customStyle="1" w:styleId="aa">
    <w:name w:val="吹き出し (文字)"/>
    <w:link w:val="a9"/>
    <w:uiPriority w:val="99"/>
    <w:semiHidden/>
    <w:rsid w:val="006877BD"/>
    <w:rPr>
      <w:rFonts w:ascii="Arial" w:eastAsia="ＭＳ ゴシック" w:hAnsi="Arial" w:cs="Times New Roman"/>
      <w:kern w:val="2"/>
      <w:sz w:val="18"/>
      <w:szCs w:val="18"/>
    </w:rPr>
  </w:style>
  <w:style w:type="character" w:styleId="ab">
    <w:name w:val="annotation reference"/>
    <w:uiPriority w:val="99"/>
    <w:semiHidden/>
    <w:unhideWhenUsed/>
    <w:rsid w:val="00C97E14"/>
    <w:rPr>
      <w:sz w:val="18"/>
      <w:szCs w:val="18"/>
    </w:rPr>
  </w:style>
  <w:style w:type="paragraph" w:styleId="ac">
    <w:name w:val="annotation text"/>
    <w:basedOn w:val="a"/>
    <w:link w:val="ad"/>
    <w:uiPriority w:val="99"/>
    <w:semiHidden/>
    <w:unhideWhenUsed/>
    <w:rsid w:val="00C97E14"/>
    <w:pPr>
      <w:jc w:val="left"/>
    </w:pPr>
  </w:style>
  <w:style w:type="character" w:customStyle="1" w:styleId="ad">
    <w:name w:val="コメント文字列 (文字)"/>
    <w:link w:val="ac"/>
    <w:uiPriority w:val="99"/>
    <w:semiHidden/>
    <w:rsid w:val="00C97E14"/>
    <w:rPr>
      <w:kern w:val="2"/>
      <w:sz w:val="21"/>
      <w:szCs w:val="22"/>
    </w:rPr>
  </w:style>
  <w:style w:type="paragraph" w:styleId="ae">
    <w:name w:val="annotation subject"/>
    <w:basedOn w:val="ac"/>
    <w:next w:val="ac"/>
    <w:link w:val="af"/>
    <w:uiPriority w:val="99"/>
    <w:semiHidden/>
    <w:unhideWhenUsed/>
    <w:rsid w:val="00C97E14"/>
    <w:rPr>
      <w:b/>
      <w:bCs/>
    </w:rPr>
  </w:style>
  <w:style w:type="character" w:customStyle="1" w:styleId="af">
    <w:name w:val="コメント内容 (文字)"/>
    <w:link w:val="ae"/>
    <w:uiPriority w:val="99"/>
    <w:semiHidden/>
    <w:rsid w:val="00C97E14"/>
    <w:rPr>
      <w:b/>
      <w:bCs/>
      <w:kern w:val="2"/>
      <w:sz w:val="21"/>
      <w:szCs w:val="22"/>
    </w:rPr>
  </w:style>
  <w:style w:type="paragraph" w:styleId="af0">
    <w:name w:val="Revision"/>
    <w:hidden/>
    <w:uiPriority w:val="99"/>
    <w:semiHidden/>
    <w:rsid w:val="00D871B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openxmlformats.org/officeDocument/2006/relationships/styles" Target="styl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27F04-7840-4613-8395-7556D1B81895}">
  <ds:schemaRefs>
    <ds:schemaRef ds:uri="http://schemas.openxmlformats.org/officeDocument/2006/bibliography"/>
  </ds:schemaRefs>
</ds:datastoreItem>
</file>

<file path=customXml/itemProps2.xml><?xml version="1.0" encoding="utf-8"?>
<ds:datastoreItem xmlns:ds="http://schemas.openxmlformats.org/officeDocument/2006/customXml" ds:itemID="{55A993E6-E9BB-422A-B847-1555B553A92F}">
  <ds:schemaRefs>
    <ds:schemaRef ds:uri="http://schemas.openxmlformats.org/officeDocument/2006/bibliography"/>
  </ds:schemaRefs>
</ds:datastoreItem>
</file>