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3B0" w:rsidRDefault="002503B0">
      <w:pPr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  <w:lang w:eastAsia="zh-TW"/>
        </w:rPr>
        <w:t>様式第</w:t>
      </w:r>
      <w:r>
        <w:rPr>
          <w:rFonts w:eastAsia="ＭＳ ゴシック" w:hint="eastAsia"/>
          <w:b/>
        </w:rPr>
        <w:t>５</w:t>
      </w:r>
      <w:r>
        <w:rPr>
          <w:rFonts w:eastAsia="ＭＳ ゴシック" w:hint="eastAsia"/>
          <w:b/>
          <w:lang w:eastAsia="zh-TW"/>
        </w:rPr>
        <w:t>号</w:t>
      </w:r>
      <w:r>
        <w:rPr>
          <w:rFonts w:eastAsia="ＭＳ ゴシック" w:hint="eastAsia"/>
          <w:b/>
        </w:rPr>
        <w:t>(</w:t>
      </w:r>
      <w:r>
        <w:rPr>
          <w:rFonts w:eastAsia="ＭＳ ゴシック" w:hint="eastAsia"/>
          <w:b/>
        </w:rPr>
        <w:t>第９条関係</w:t>
      </w:r>
      <w:r>
        <w:rPr>
          <w:rFonts w:eastAsia="ＭＳ ゴシック" w:hint="eastAsia"/>
          <w:b/>
        </w:rPr>
        <w:t>)</w:t>
      </w:r>
    </w:p>
    <w:p w:rsidR="002503B0" w:rsidRDefault="002503B0">
      <w:pPr>
        <w:jc w:val="center"/>
        <w:rPr>
          <w:b/>
          <w:sz w:val="36"/>
          <w:lang w:eastAsia="zh-TW"/>
        </w:rPr>
      </w:pPr>
    </w:p>
    <w:p w:rsidR="002503B0" w:rsidRDefault="002503B0">
      <w:pPr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苫小牧市民文化芸術振興助成金変更申請書</w:t>
      </w:r>
    </w:p>
    <w:p w:rsidR="002503B0" w:rsidRDefault="002503B0">
      <w:pPr>
        <w:jc w:val="right"/>
        <w:rPr>
          <w:lang w:eastAsia="zh-TW"/>
        </w:rPr>
      </w:pPr>
    </w:p>
    <w:p w:rsidR="002503B0" w:rsidRDefault="00113EAC">
      <w:pPr>
        <w:jc w:val="right"/>
        <w:rPr>
          <w:lang w:eastAsia="zh-TW"/>
        </w:rPr>
      </w:pPr>
      <w:r>
        <w:rPr>
          <w:rFonts w:hint="eastAsia"/>
        </w:rPr>
        <w:t xml:space="preserve">令和　</w:t>
      </w:r>
      <w:r w:rsidR="002503B0">
        <w:rPr>
          <w:rFonts w:hint="eastAsia"/>
          <w:lang w:eastAsia="zh-TW"/>
        </w:rPr>
        <w:t xml:space="preserve">   </w:t>
      </w:r>
      <w:r w:rsidR="002503B0">
        <w:rPr>
          <w:rFonts w:hint="eastAsia"/>
          <w:lang w:eastAsia="zh-TW"/>
        </w:rPr>
        <w:t>年</w:t>
      </w:r>
      <w:r w:rsidR="002503B0">
        <w:rPr>
          <w:rFonts w:hint="eastAsia"/>
          <w:lang w:eastAsia="zh-TW"/>
        </w:rPr>
        <w:t xml:space="preserve">   </w:t>
      </w:r>
      <w:r w:rsidR="002503B0">
        <w:rPr>
          <w:rFonts w:hint="eastAsia"/>
          <w:lang w:eastAsia="zh-TW"/>
        </w:rPr>
        <w:t>月</w:t>
      </w:r>
      <w:r w:rsidR="002503B0">
        <w:rPr>
          <w:rFonts w:hint="eastAsia"/>
          <w:lang w:eastAsia="zh-TW"/>
        </w:rPr>
        <w:t xml:space="preserve">   </w:t>
      </w:r>
      <w:r w:rsidR="002503B0">
        <w:rPr>
          <w:rFonts w:hint="eastAsia"/>
          <w:lang w:eastAsia="zh-TW"/>
        </w:rPr>
        <w:t>日</w:t>
      </w:r>
    </w:p>
    <w:p w:rsidR="002503B0" w:rsidRDefault="002503B0">
      <w:pPr>
        <w:rPr>
          <w:lang w:eastAsia="zh-TW"/>
        </w:rPr>
      </w:pPr>
    </w:p>
    <w:p w:rsidR="002503B0" w:rsidRDefault="00842A4F">
      <w:pPr>
        <w:rPr>
          <w:lang w:eastAsia="zh-TW"/>
        </w:rPr>
      </w:pPr>
      <w:r>
        <w:rPr>
          <w:rFonts w:hint="eastAsia"/>
        </w:rPr>
        <w:t xml:space="preserve">苫小牧市教育委員会　</w:t>
      </w:r>
      <w:r w:rsidR="002503B0">
        <w:rPr>
          <w:rFonts w:hint="eastAsia"/>
          <w:lang w:eastAsia="zh-TW"/>
        </w:rPr>
        <w:t xml:space="preserve"> </w:t>
      </w:r>
      <w:r w:rsidR="002503B0">
        <w:rPr>
          <w:rFonts w:hint="eastAsia"/>
          <w:lang w:eastAsia="zh-TW"/>
        </w:rPr>
        <w:t>様</w:t>
      </w:r>
    </w:p>
    <w:p w:rsidR="002503B0" w:rsidRDefault="002503B0">
      <w:pPr>
        <w:rPr>
          <w:lang w:eastAsia="zh-TW"/>
        </w:rPr>
      </w:pPr>
    </w:p>
    <w:p w:rsidR="002503B0" w:rsidRDefault="002503B0">
      <w:pPr>
        <w:spacing w:line="360" w:lineRule="auto"/>
        <w:rPr>
          <w:rFonts w:ascii="ＭＳ 明朝" w:hAnsi="ＭＳ 明朝"/>
          <w:w w:val="66"/>
        </w:rPr>
      </w:pPr>
      <w:r>
        <w:rPr>
          <w:rFonts w:ascii="ＭＳ 明朝" w:hAnsi="ＭＳ 明朝" w:hint="eastAsia"/>
        </w:rPr>
        <w:t xml:space="preserve">　　　　　　　　　　　　　　　　　 </w:t>
      </w:r>
      <w:r>
        <w:rPr>
          <w:rFonts w:ascii="ＭＳ 明朝" w:hAnsi="ＭＳ 明朝" w:hint="eastAsia"/>
          <w:lang w:eastAsia="zh-TW"/>
        </w:rPr>
        <w:t>申請者住</w:t>
      </w:r>
      <w:r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  <w:r>
        <w:rPr>
          <w:rFonts w:ascii="ＭＳ 明朝" w:hAnsi="ＭＳ 明朝" w:hint="eastAsia"/>
          <w:w w:val="90"/>
          <w:lang w:eastAsia="zh-TW"/>
        </w:rPr>
        <w:t xml:space="preserve">　</w:t>
      </w:r>
    </w:p>
    <w:p w:rsidR="002503B0" w:rsidRDefault="002503B0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 </w:t>
      </w:r>
    </w:p>
    <w:p w:rsidR="002503B0" w:rsidRDefault="002503B0">
      <w:pPr>
        <w:spacing w:line="360" w:lineRule="auto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      　　　氏　　名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lang w:eastAsia="zh-TW"/>
        </w:rPr>
        <w:t xml:space="preserve">　　  </w:t>
      </w:r>
    </w:p>
    <w:p w:rsidR="002503B0" w:rsidRDefault="002503B0">
      <w:pPr>
        <w:textAlignment w:val="baseline"/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（申請者が団体の場合</w:t>
      </w:r>
      <w:r>
        <w:rPr>
          <w:rFonts w:ascii="ＭＳ 明朝" w:hAnsi="ＭＳ 明朝" w:hint="eastAsia"/>
          <w:sz w:val="18"/>
          <w:lang w:eastAsia="zh-TW"/>
        </w:rPr>
        <w:t xml:space="preserve">        </w:t>
      </w:r>
    </w:p>
    <w:p w:rsidR="002503B0" w:rsidRDefault="002503B0">
      <w:pPr>
        <w:textAlignment w:val="baseline"/>
        <w:rPr>
          <w:rFonts w:ascii="ＭＳ 明朝" w:hAnsi="ＭＳ 明朝"/>
          <w:w w:val="90"/>
          <w:sz w:val="18"/>
          <w:lang w:eastAsia="zh-TW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は名称及び代表者名）</w:t>
      </w:r>
      <w:r>
        <w:rPr>
          <w:rFonts w:ascii="ＭＳ 明朝" w:hAnsi="ＭＳ 明朝" w:hint="eastAsia"/>
          <w:sz w:val="18"/>
          <w:lang w:eastAsia="zh-TW"/>
        </w:rPr>
        <w:t xml:space="preserve">       </w:t>
      </w:r>
    </w:p>
    <w:p w:rsidR="002503B0" w:rsidRDefault="002503B0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      　　　　　　　　　　　　　　　　　 電　　話　</w:t>
      </w:r>
    </w:p>
    <w:p w:rsidR="002503B0" w:rsidRDefault="002503B0">
      <w:pPr>
        <w:spacing w:line="360" w:lineRule="auto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 　　　　　　　　　　　　　　　　　　　　担当者名</w:t>
      </w:r>
    </w:p>
    <w:p w:rsidR="002503B0" w:rsidRDefault="002503B0">
      <w:r>
        <w:rPr>
          <w:rFonts w:ascii="ＭＳ 明朝" w:hAnsi="ＭＳ 明朝" w:hint="eastAsia"/>
          <w:lang w:eastAsia="zh-CN"/>
        </w:rPr>
        <w:t xml:space="preserve">                                  　　 　</w:t>
      </w:r>
      <w:r>
        <w:rPr>
          <w:rFonts w:ascii="ＭＳ 明朝" w:hAnsi="ＭＳ 明朝" w:hint="eastAsia"/>
        </w:rPr>
        <w:t>連 絡 先</w:t>
      </w:r>
      <w:r>
        <w:rPr>
          <w:rFonts w:ascii="ＭＳ 明朝" w:hAnsi="ＭＳ 明朝" w:hint="eastAsia"/>
          <w:kern w:val="0"/>
          <w:lang w:eastAsia="zh-TW"/>
        </w:rPr>
        <w:t xml:space="preserve"> </w:t>
      </w:r>
      <w:r>
        <w:rPr>
          <w:rFonts w:hint="eastAsia"/>
          <w:lang w:eastAsia="zh-TW"/>
        </w:rPr>
        <w:t xml:space="preserve">  </w:t>
      </w:r>
    </w:p>
    <w:p w:rsidR="002503B0" w:rsidRDefault="002503B0">
      <w:pPr>
        <w:rPr>
          <w:lang w:eastAsia="zh-TW"/>
        </w:rPr>
      </w:pPr>
    </w:p>
    <w:p w:rsidR="002503B0" w:rsidRDefault="002503B0">
      <w:pPr>
        <w:ind w:left="240"/>
        <w:rPr>
          <w:lang w:eastAsia="zh-TW"/>
        </w:rPr>
      </w:pPr>
    </w:p>
    <w:p w:rsidR="002503B0" w:rsidRDefault="009B416D">
      <w:pPr>
        <w:ind w:left="240"/>
      </w:pPr>
      <w:r>
        <w:rPr>
          <w:rFonts w:hint="eastAsia"/>
        </w:rPr>
        <w:t xml:space="preserve">　</w:t>
      </w:r>
      <w:r w:rsidR="00113EAC">
        <w:rPr>
          <w:rFonts w:hint="eastAsia"/>
        </w:rPr>
        <w:t>令和</w:t>
      </w:r>
      <w:r w:rsidR="002503B0">
        <w:rPr>
          <w:rFonts w:hint="eastAsia"/>
        </w:rPr>
        <w:t xml:space="preserve"> </w:t>
      </w:r>
      <w:r w:rsidR="00113EAC">
        <w:rPr>
          <w:rFonts w:hint="eastAsia"/>
        </w:rPr>
        <w:t xml:space="preserve">　</w:t>
      </w:r>
      <w:r w:rsidR="002503B0">
        <w:rPr>
          <w:rFonts w:hint="eastAsia"/>
        </w:rPr>
        <w:t xml:space="preserve"> </w:t>
      </w:r>
      <w:r w:rsidR="002503B0">
        <w:rPr>
          <w:rFonts w:hint="eastAsia"/>
        </w:rPr>
        <w:t>年</w:t>
      </w:r>
      <w:r w:rsidR="002503B0">
        <w:rPr>
          <w:rFonts w:hint="eastAsia"/>
        </w:rPr>
        <w:t xml:space="preserve">  </w:t>
      </w:r>
      <w:r w:rsidR="00113EAC">
        <w:rPr>
          <w:rFonts w:hint="eastAsia"/>
        </w:rPr>
        <w:t xml:space="preserve">　</w:t>
      </w:r>
      <w:r w:rsidR="002503B0">
        <w:rPr>
          <w:rFonts w:hint="eastAsia"/>
        </w:rPr>
        <w:t>月</w:t>
      </w:r>
      <w:r w:rsidR="002503B0">
        <w:rPr>
          <w:rFonts w:hint="eastAsia"/>
        </w:rPr>
        <w:t xml:space="preserve">  </w:t>
      </w:r>
      <w:r w:rsidR="00113EAC">
        <w:rPr>
          <w:rFonts w:hint="eastAsia"/>
        </w:rPr>
        <w:t xml:space="preserve">　</w:t>
      </w:r>
      <w:r w:rsidR="002503B0">
        <w:rPr>
          <w:rFonts w:hint="eastAsia"/>
        </w:rPr>
        <w:t>日付け提出の助成金〔要望計画・交付申請〕事業に変更が生じたので、下記のとおり変更申請します。</w:t>
      </w:r>
    </w:p>
    <w:p w:rsidR="002503B0" w:rsidRDefault="002503B0">
      <w:pPr>
        <w:ind w:left="240"/>
      </w:pPr>
    </w:p>
    <w:p w:rsidR="002503B0" w:rsidRDefault="002503B0">
      <w:pPr>
        <w:ind w:left="240"/>
      </w:pPr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変更した事業の内容等</w:t>
      </w:r>
    </w:p>
    <w:p w:rsidR="00A82495" w:rsidRDefault="00A82495">
      <w:pPr>
        <w:ind w:left="240"/>
      </w:pPr>
    </w:p>
    <w:p w:rsidR="00A82495" w:rsidRDefault="00A82495">
      <w:pPr>
        <w:ind w:left="240"/>
        <w:rPr>
          <w:rFonts w:hint="eastAsia"/>
        </w:rPr>
      </w:pPr>
    </w:p>
    <w:p w:rsidR="00A82495" w:rsidRDefault="00A82495">
      <w:pPr>
        <w:ind w:left="240"/>
      </w:pPr>
    </w:p>
    <w:p w:rsidR="00A82495" w:rsidRDefault="00A82495">
      <w:pPr>
        <w:ind w:left="240"/>
        <w:rPr>
          <w:rFonts w:hint="eastAsia"/>
        </w:rPr>
      </w:pPr>
      <w:r>
        <w:rPr>
          <w:rFonts w:hint="eastAsia"/>
        </w:rPr>
        <w:t xml:space="preserve">　２</w:t>
      </w:r>
      <w:r>
        <w:rPr>
          <w:rFonts w:hint="eastAsia"/>
        </w:rPr>
        <w:t xml:space="preserve"> </w:t>
      </w:r>
      <w:r>
        <w:rPr>
          <w:rFonts w:hint="eastAsia"/>
        </w:rPr>
        <w:t>当初助成申請額　　　　　　　　　　　　　　　　円</w:t>
      </w:r>
    </w:p>
    <w:p w:rsidR="002503B0" w:rsidRDefault="002503B0" w:rsidP="00842A4F">
      <w:pPr>
        <w:ind w:left="758" w:hangingChars="316" w:hanging="758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</w:t>
      </w:r>
      <w:r>
        <w:rPr>
          <w:rFonts w:hint="eastAsia"/>
        </w:rPr>
        <w:t>変更後助成申請額</w:t>
      </w:r>
      <w:r>
        <w:rPr>
          <w:rFonts w:hint="eastAsia"/>
        </w:rPr>
        <w:t xml:space="preserve">                              </w:t>
      </w:r>
      <w:r>
        <w:rPr>
          <w:rFonts w:hint="eastAsia"/>
        </w:rPr>
        <w:t>円</w:t>
      </w:r>
    </w:p>
    <w:p w:rsidR="002503B0" w:rsidRDefault="002503B0"/>
    <w:p w:rsidR="00A82495" w:rsidRPr="00A82495" w:rsidRDefault="00A82495"/>
    <w:p w:rsidR="002503B0" w:rsidRDefault="002503B0">
      <w:r>
        <w:rPr>
          <w:rFonts w:hint="eastAsia"/>
        </w:rPr>
        <w:t>備考</w:t>
      </w:r>
    </w:p>
    <w:p w:rsidR="002503B0" w:rsidRDefault="002503B0">
      <w:r>
        <w:rPr>
          <w:rFonts w:hint="eastAsia"/>
        </w:rPr>
        <w:t xml:space="preserve"> </w:t>
      </w:r>
    </w:p>
    <w:p w:rsidR="002503B0" w:rsidRDefault="002503B0">
      <w:r>
        <w:rPr>
          <w:rFonts w:hint="eastAsia"/>
        </w:rPr>
        <w:t xml:space="preserve"> </w:t>
      </w: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事業の変更内容は、別紙１のとおりです。</w:t>
      </w:r>
    </w:p>
    <w:p w:rsidR="002503B0" w:rsidRDefault="002503B0">
      <w:r>
        <w:rPr>
          <w:rFonts w:hint="eastAsia"/>
        </w:rPr>
        <w:t xml:space="preserve"> </w:t>
      </w:r>
    </w:p>
    <w:p w:rsidR="002503B0" w:rsidRDefault="002503B0">
      <w:r>
        <w:rPr>
          <w:rFonts w:hint="eastAsia"/>
        </w:rPr>
        <w:t xml:space="preserve"> </w:t>
      </w: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事業の変更収支予算書は、別紙２のとおりです。</w:t>
      </w:r>
    </w:p>
    <w:p w:rsidR="002503B0" w:rsidRDefault="002503B0"/>
    <w:p w:rsidR="002503B0" w:rsidRDefault="002503B0"/>
    <w:p w:rsidR="002503B0" w:rsidRDefault="002503B0"/>
    <w:p w:rsidR="00F20ECB" w:rsidRDefault="00F20ECB"/>
    <w:p w:rsidR="00F20ECB" w:rsidRDefault="00F20ECB"/>
    <w:p w:rsidR="00A82495" w:rsidRDefault="00A82495">
      <w:pPr>
        <w:rPr>
          <w:rFonts w:hint="eastAsia"/>
        </w:rPr>
      </w:pPr>
    </w:p>
    <w:p w:rsidR="002503B0" w:rsidRDefault="002503B0"/>
    <w:p w:rsidR="002503B0" w:rsidRDefault="002503B0">
      <w:pPr>
        <w:rPr>
          <w:b/>
        </w:rPr>
      </w:pPr>
      <w:r>
        <w:rPr>
          <w:rFonts w:hint="eastAsia"/>
          <w:b/>
        </w:rPr>
        <w:lastRenderedPageBreak/>
        <w:t>別紙１</w:t>
      </w:r>
    </w:p>
    <w:p w:rsidR="002503B0" w:rsidRDefault="002503B0"/>
    <w:p w:rsidR="002503B0" w:rsidRDefault="002503B0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事業の変更内容等</w:t>
      </w:r>
    </w:p>
    <w:p w:rsidR="002503B0" w:rsidRDefault="002503B0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19"/>
        <w:gridCol w:w="6"/>
        <w:gridCol w:w="1014"/>
        <w:gridCol w:w="6"/>
        <w:gridCol w:w="6495"/>
      </w:tblGrid>
      <w:tr w:rsidR="002503B0" w:rsidTr="006C7878">
        <w:trPr>
          <w:cantSplit/>
          <w:trHeight w:val="420"/>
        </w:trPr>
        <w:tc>
          <w:tcPr>
            <w:tcW w:w="1659" w:type="dxa"/>
            <w:gridSpan w:val="2"/>
            <w:vMerge w:val="restart"/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事業の名称</w:t>
            </w:r>
          </w:p>
        </w:tc>
        <w:tc>
          <w:tcPr>
            <w:tcW w:w="1020" w:type="dxa"/>
            <w:gridSpan w:val="2"/>
            <w:tcBorders>
              <w:bottom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01" w:type="dxa"/>
            <w:gridSpan w:val="2"/>
            <w:tcBorders>
              <w:bottom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420"/>
        </w:trPr>
        <w:tc>
          <w:tcPr>
            <w:tcW w:w="1659" w:type="dxa"/>
            <w:gridSpan w:val="2"/>
            <w:vMerge/>
          </w:tcPr>
          <w:p w:rsidR="002503B0" w:rsidRDefault="002503B0"/>
        </w:tc>
        <w:tc>
          <w:tcPr>
            <w:tcW w:w="1020" w:type="dxa"/>
            <w:gridSpan w:val="2"/>
            <w:tcBorders>
              <w:top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420"/>
        </w:trPr>
        <w:tc>
          <w:tcPr>
            <w:tcW w:w="1659" w:type="dxa"/>
            <w:gridSpan w:val="2"/>
            <w:vMerge w:val="restart"/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020" w:type="dxa"/>
            <w:gridSpan w:val="2"/>
            <w:tcBorders>
              <w:bottom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01" w:type="dxa"/>
            <w:gridSpan w:val="2"/>
            <w:tcBorders>
              <w:bottom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420"/>
        </w:trPr>
        <w:tc>
          <w:tcPr>
            <w:tcW w:w="1659" w:type="dxa"/>
            <w:gridSpan w:val="2"/>
            <w:vMerge/>
          </w:tcPr>
          <w:p w:rsidR="002503B0" w:rsidRDefault="002503B0"/>
        </w:tc>
        <w:tc>
          <w:tcPr>
            <w:tcW w:w="1020" w:type="dxa"/>
            <w:gridSpan w:val="2"/>
            <w:tcBorders>
              <w:top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420"/>
        </w:trPr>
        <w:tc>
          <w:tcPr>
            <w:tcW w:w="1659" w:type="dxa"/>
            <w:gridSpan w:val="2"/>
            <w:vMerge w:val="restart"/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  <w:spacing w:val="360"/>
                <w:kern w:val="0"/>
              </w:rPr>
              <w:t>会</w:t>
            </w:r>
            <w:r>
              <w:rPr>
                <w:rFonts w:hint="eastAsia"/>
                <w:kern w:val="0"/>
              </w:rPr>
              <w:t>場</w:t>
            </w:r>
          </w:p>
        </w:tc>
        <w:tc>
          <w:tcPr>
            <w:tcW w:w="1020" w:type="dxa"/>
            <w:gridSpan w:val="2"/>
            <w:tcBorders>
              <w:bottom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01" w:type="dxa"/>
            <w:gridSpan w:val="2"/>
            <w:tcBorders>
              <w:bottom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420"/>
        </w:trPr>
        <w:tc>
          <w:tcPr>
            <w:tcW w:w="1659" w:type="dxa"/>
            <w:gridSpan w:val="2"/>
            <w:vMerge/>
          </w:tcPr>
          <w:p w:rsidR="002503B0" w:rsidRDefault="002503B0"/>
        </w:tc>
        <w:tc>
          <w:tcPr>
            <w:tcW w:w="1020" w:type="dxa"/>
            <w:gridSpan w:val="2"/>
            <w:tcBorders>
              <w:top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01" w:type="dxa"/>
            <w:gridSpan w:val="2"/>
            <w:tcBorders>
              <w:top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420"/>
        </w:trPr>
        <w:tc>
          <w:tcPr>
            <w:tcW w:w="1665" w:type="dxa"/>
            <w:gridSpan w:val="3"/>
            <w:vMerge w:val="restart"/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  <w:spacing w:val="40"/>
                <w:kern w:val="0"/>
              </w:rPr>
              <w:t>入場者</w:t>
            </w:r>
            <w:r>
              <w:rPr>
                <w:rFonts w:hint="eastAsia"/>
                <w:kern w:val="0"/>
              </w:rPr>
              <w:t>数</w:t>
            </w:r>
          </w:p>
        </w:tc>
        <w:tc>
          <w:tcPr>
            <w:tcW w:w="1020" w:type="dxa"/>
            <w:gridSpan w:val="2"/>
            <w:tcBorders>
              <w:bottom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495" w:type="dxa"/>
            <w:tcBorders>
              <w:bottom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420"/>
        </w:trPr>
        <w:tc>
          <w:tcPr>
            <w:tcW w:w="1665" w:type="dxa"/>
            <w:gridSpan w:val="3"/>
            <w:vMerge/>
          </w:tcPr>
          <w:p w:rsidR="002503B0" w:rsidRDefault="002503B0"/>
        </w:tc>
        <w:tc>
          <w:tcPr>
            <w:tcW w:w="1020" w:type="dxa"/>
            <w:gridSpan w:val="2"/>
            <w:tcBorders>
              <w:top w:val="dotted" w:sz="4" w:space="0" w:color="auto"/>
            </w:tcBorders>
            <w:vAlign w:val="center"/>
          </w:tcPr>
          <w:p w:rsidR="002503B0" w:rsidRDefault="002503B0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495" w:type="dxa"/>
            <w:tcBorders>
              <w:top w:val="dotted" w:sz="4" w:space="0" w:color="auto"/>
            </w:tcBorders>
            <w:vAlign w:val="center"/>
          </w:tcPr>
          <w:p w:rsidR="002503B0" w:rsidRDefault="002503B0"/>
        </w:tc>
      </w:tr>
      <w:tr w:rsidR="002503B0" w:rsidTr="006C7878">
        <w:trPr>
          <w:cantSplit/>
          <w:trHeight w:val="3538"/>
        </w:trPr>
        <w:tc>
          <w:tcPr>
            <w:tcW w:w="540" w:type="dxa"/>
            <w:vMerge w:val="restart"/>
            <w:textDirection w:val="tbRlV"/>
            <w:vAlign w:val="center"/>
          </w:tcPr>
          <w:p w:rsidR="002503B0" w:rsidRDefault="002503B0">
            <w:pPr>
              <w:ind w:left="113" w:right="113"/>
              <w:jc w:val="center"/>
            </w:pPr>
            <w:r>
              <w:rPr>
                <w:rFonts w:hint="eastAsia"/>
                <w:spacing w:val="450"/>
                <w:kern w:val="0"/>
              </w:rPr>
              <w:t>事業の内</w:t>
            </w:r>
            <w:r>
              <w:rPr>
                <w:rFonts w:hint="eastAsia"/>
                <w:kern w:val="0"/>
              </w:rPr>
              <w:t>容</w:t>
            </w:r>
          </w:p>
        </w:tc>
        <w:tc>
          <w:tcPr>
            <w:tcW w:w="8640" w:type="dxa"/>
            <w:gridSpan w:val="5"/>
          </w:tcPr>
          <w:p w:rsidR="002503B0" w:rsidRDefault="002503B0">
            <w:r>
              <w:rPr>
                <w:rFonts w:hint="eastAsia"/>
              </w:rPr>
              <w:t>変更前</w:t>
            </w:r>
          </w:p>
        </w:tc>
      </w:tr>
      <w:tr w:rsidR="002503B0" w:rsidTr="00A82495">
        <w:trPr>
          <w:cantSplit/>
          <w:trHeight w:val="6095"/>
        </w:trPr>
        <w:tc>
          <w:tcPr>
            <w:tcW w:w="540" w:type="dxa"/>
            <w:vMerge/>
          </w:tcPr>
          <w:p w:rsidR="002503B0" w:rsidRDefault="002503B0"/>
        </w:tc>
        <w:tc>
          <w:tcPr>
            <w:tcW w:w="8640" w:type="dxa"/>
            <w:gridSpan w:val="5"/>
          </w:tcPr>
          <w:p w:rsidR="002503B0" w:rsidRDefault="002503B0">
            <w:r>
              <w:rPr>
                <w:rFonts w:hint="eastAsia"/>
              </w:rPr>
              <w:t>変更後</w:t>
            </w:r>
          </w:p>
        </w:tc>
      </w:tr>
    </w:tbl>
    <w:p w:rsidR="00746F0C" w:rsidRDefault="00746F0C" w:rsidP="00A82495">
      <w:pPr>
        <w:rPr>
          <w:rFonts w:hint="eastAsia"/>
        </w:rPr>
      </w:pPr>
      <w:bookmarkStart w:id="0" w:name="_GoBack"/>
      <w:bookmarkEnd w:id="0"/>
    </w:p>
    <w:sectPr w:rsidR="00746F0C" w:rsidSect="00F36556">
      <w:footerReference w:type="default" r:id="rId7"/>
      <w:pgSz w:w="11906" w:h="16838"/>
      <w:pgMar w:top="992" w:right="1134" w:bottom="737" w:left="1247" w:header="851" w:footer="22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56" w:rsidRDefault="00F36556" w:rsidP="00311E78">
      <w:r>
        <w:separator/>
      </w:r>
    </w:p>
  </w:endnote>
  <w:endnote w:type="continuationSeparator" w:id="0">
    <w:p w:rsidR="00F36556" w:rsidRDefault="00F36556" w:rsidP="003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56" w:rsidRDefault="00F365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56" w:rsidRDefault="00F36556" w:rsidP="00311E78">
      <w:r>
        <w:separator/>
      </w:r>
    </w:p>
  </w:footnote>
  <w:footnote w:type="continuationSeparator" w:id="0">
    <w:p w:rsidR="00F36556" w:rsidRDefault="00F36556" w:rsidP="0031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FullWidth"/>
      <w:lvlText w:val="(%1)"/>
      <w:lvlJc w:val="left"/>
      <w:pPr>
        <w:tabs>
          <w:tab w:val="num" w:pos="1590"/>
        </w:tabs>
        <w:ind w:left="1590" w:hanging="630"/>
      </w:pPr>
      <w:rPr>
        <w:rFonts w:hint="eastAsia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561FD"/>
    <w:multiLevelType w:val="hybridMultilevel"/>
    <w:tmpl w:val="BECC27CE"/>
    <w:lvl w:ilvl="0" w:tplc="94C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448C2"/>
    <w:multiLevelType w:val="hybridMultilevel"/>
    <w:tmpl w:val="AD16D6EE"/>
    <w:lvl w:ilvl="0" w:tplc="0358A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73729"/>
    <w:multiLevelType w:val="hybridMultilevel"/>
    <w:tmpl w:val="33E43028"/>
    <w:lvl w:ilvl="0" w:tplc="821CEB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0785C"/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2AE"/>
    <w:rsid w:val="00054441"/>
    <w:rsid w:val="000A490D"/>
    <w:rsid w:val="000D2004"/>
    <w:rsid w:val="000D27FB"/>
    <w:rsid w:val="000E4373"/>
    <w:rsid w:val="00113EAC"/>
    <w:rsid w:val="00131980"/>
    <w:rsid w:val="00172A27"/>
    <w:rsid w:val="001812C8"/>
    <w:rsid w:val="001C21B5"/>
    <w:rsid w:val="002503B0"/>
    <w:rsid w:val="00276FC3"/>
    <w:rsid w:val="002E7A5B"/>
    <w:rsid w:val="00311E78"/>
    <w:rsid w:val="0033108E"/>
    <w:rsid w:val="0035744E"/>
    <w:rsid w:val="003B7281"/>
    <w:rsid w:val="003D24CF"/>
    <w:rsid w:val="003E7573"/>
    <w:rsid w:val="00417042"/>
    <w:rsid w:val="00433A8D"/>
    <w:rsid w:val="004A7AB2"/>
    <w:rsid w:val="004B60A4"/>
    <w:rsid w:val="004C1947"/>
    <w:rsid w:val="004E10AF"/>
    <w:rsid w:val="004E672B"/>
    <w:rsid w:val="004F31EE"/>
    <w:rsid w:val="00634EA2"/>
    <w:rsid w:val="006C7878"/>
    <w:rsid w:val="006E48F2"/>
    <w:rsid w:val="00746F0C"/>
    <w:rsid w:val="00785CB8"/>
    <w:rsid w:val="007A1E3B"/>
    <w:rsid w:val="00804746"/>
    <w:rsid w:val="00842A4F"/>
    <w:rsid w:val="00867137"/>
    <w:rsid w:val="00911CF4"/>
    <w:rsid w:val="009B416D"/>
    <w:rsid w:val="009B655B"/>
    <w:rsid w:val="00A369C0"/>
    <w:rsid w:val="00A41790"/>
    <w:rsid w:val="00A74CC5"/>
    <w:rsid w:val="00A82495"/>
    <w:rsid w:val="00AA676D"/>
    <w:rsid w:val="00B0150F"/>
    <w:rsid w:val="00B177A8"/>
    <w:rsid w:val="00B4265E"/>
    <w:rsid w:val="00B6507D"/>
    <w:rsid w:val="00B93798"/>
    <w:rsid w:val="00C31E4B"/>
    <w:rsid w:val="00C46FC4"/>
    <w:rsid w:val="00C62486"/>
    <w:rsid w:val="00CA7774"/>
    <w:rsid w:val="00CE4340"/>
    <w:rsid w:val="00CF24C4"/>
    <w:rsid w:val="00CF46CE"/>
    <w:rsid w:val="00CF5284"/>
    <w:rsid w:val="00D53434"/>
    <w:rsid w:val="00DA1E32"/>
    <w:rsid w:val="00DA2474"/>
    <w:rsid w:val="00E4273A"/>
    <w:rsid w:val="00E57653"/>
    <w:rsid w:val="00E87C67"/>
    <w:rsid w:val="00E93FD8"/>
    <w:rsid w:val="00EA79BF"/>
    <w:rsid w:val="00EB4C90"/>
    <w:rsid w:val="00ED06A7"/>
    <w:rsid w:val="00F2048F"/>
    <w:rsid w:val="00F20ECB"/>
    <w:rsid w:val="00F36556"/>
    <w:rsid w:val="00F94051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FAB38-CC5C-4D90-AC52-8274B67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hAnsi="ＭＳ ゴシック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ゴシック"/>
    </w:rPr>
  </w:style>
  <w:style w:type="paragraph" w:customStyle="1" w:styleId="11pt2mm2mm">
    <w:name w:val="スタイル 11 pt :  2 mm 右 :  2 mm"/>
    <w:basedOn w:val="a"/>
    <w:pPr>
      <w:ind w:left="113" w:right="113"/>
      <w:jc w:val="center"/>
    </w:pPr>
    <w:rPr>
      <w:sz w:val="22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Body Text Indent"/>
    <w:basedOn w:val="a"/>
    <w:pPr>
      <w:ind w:leftChars="400" w:left="851"/>
    </w:pPr>
  </w:style>
  <w:style w:type="paragraph" w:styleId="a9">
    <w:name w:val="header"/>
    <w:basedOn w:val="a"/>
    <w:link w:val="aa"/>
    <w:uiPriority w:val="99"/>
    <w:unhideWhenUsed/>
    <w:rsid w:val="00311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11E78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11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11E78"/>
    <w:rPr>
      <w:kern w:val="2"/>
      <w:sz w:val="24"/>
    </w:rPr>
  </w:style>
  <w:style w:type="character" w:customStyle="1" w:styleId="a4">
    <w:name w:val="結語 (文字)"/>
    <w:link w:val="a3"/>
    <w:rsid w:val="006E48F2"/>
    <w:rPr>
      <w:rFonts w:ascii="ＭＳ 明朝" w:hAnsi="ＭＳ ゴシック"/>
      <w:kern w:val="2"/>
      <w:sz w:val="24"/>
    </w:rPr>
  </w:style>
  <w:style w:type="character" w:customStyle="1" w:styleId="a6">
    <w:name w:val="記 (文字)"/>
    <w:link w:val="a5"/>
    <w:rsid w:val="006E48F2"/>
    <w:rPr>
      <w:rFonts w:ascii="ＭＳ 明朝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997233C3</Template>
  <TotalTime>151</TotalTime>
  <Pages>2</Pages>
  <Words>268</Words>
  <Characters>425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苫小牧市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黒住 憲昭</dc:creator>
  <cp:keywords/>
  <cp:lastModifiedBy>別紙　かおり</cp:lastModifiedBy>
  <cp:revision>18</cp:revision>
  <cp:lastPrinted>2021-10-20T07:19:00Z</cp:lastPrinted>
  <dcterms:created xsi:type="dcterms:W3CDTF">2021-10-28T09:21:00Z</dcterms:created>
  <dcterms:modified xsi:type="dcterms:W3CDTF">2021-12-06T07:09:00Z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