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8194E" w:rsidRPr="00333792" w:rsidTr="00FD07BC">
        <w:trPr>
          <w:trHeight w:val="400"/>
        </w:trPr>
        <w:tc>
          <w:tcPr>
            <w:tcW w:w="10031" w:type="dxa"/>
            <w:gridSpan w:val="3"/>
          </w:tcPr>
          <w:p w:rsidR="0008194E" w:rsidRPr="00333792" w:rsidRDefault="0008194E" w:rsidP="00FD07BC">
            <w:pPr>
              <w:suppressAutoHyphens/>
              <w:kinsoku w:val="0"/>
              <w:autoSpaceDE w:val="0"/>
              <w:autoSpaceDN w:val="0"/>
              <w:spacing w:line="366" w:lineRule="atLeast"/>
              <w:jc w:val="center"/>
              <w:rPr>
                <w:rFonts w:asciiTheme="majorEastAsia" w:eastAsiaTheme="majorEastAsia" w:hAnsiTheme="majorEastAsia"/>
              </w:rPr>
            </w:pPr>
            <w:r w:rsidRPr="00333792">
              <w:rPr>
                <w:rFonts w:asciiTheme="majorEastAsia" w:eastAsiaTheme="majorEastAsia" w:hAnsiTheme="majorEastAsia" w:hint="eastAsia"/>
              </w:rPr>
              <w:t>認定権者記載欄</w:t>
            </w:r>
          </w:p>
        </w:tc>
      </w:tr>
      <w:tr w:rsidR="0008194E" w:rsidRPr="00333792"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08194E" w:rsidRPr="00333792" w:rsidRDefault="0008194E" w:rsidP="00FD07BC">
            <w:pPr>
              <w:suppressAutoHyphens/>
              <w:kinsoku w:val="0"/>
              <w:wordWrap w:val="0"/>
              <w:autoSpaceDE w:val="0"/>
              <w:autoSpaceDN w:val="0"/>
              <w:spacing w:line="366" w:lineRule="atLeast"/>
              <w:jc w:val="left"/>
              <w:rPr>
                <w:rFonts w:asciiTheme="majorEastAsia" w:eastAsiaTheme="majorEastAsia" w:hAnsiTheme="majorEastAsia"/>
              </w:rPr>
            </w:pPr>
          </w:p>
        </w:tc>
      </w:tr>
    </w:tbl>
    <w:p w:rsidR="0008194E" w:rsidRPr="00333792" w:rsidRDefault="0008194E" w:rsidP="0008194E">
      <w:pPr>
        <w:suppressAutoHyphens/>
        <w:wordWrap w:val="0"/>
        <w:spacing w:line="30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8194E" w:rsidRPr="00333792" w:rsidTr="00FD07BC">
        <w:tc>
          <w:tcPr>
            <w:tcW w:w="9923" w:type="dxa"/>
            <w:tcBorders>
              <w:top w:val="single" w:sz="4" w:space="0" w:color="000000"/>
              <w:left w:val="single" w:sz="4" w:space="0" w:color="000000"/>
              <w:bottom w:val="single" w:sz="4" w:space="0" w:color="000000"/>
              <w:right w:val="single" w:sz="4" w:space="0" w:color="000000"/>
            </w:tcBorders>
          </w:tcPr>
          <w:p w:rsidR="00E625AC" w:rsidRPr="00333792" w:rsidRDefault="00E625AC" w:rsidP="00FD07B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p>
          <w:p w:rsidR="0008194E" w:rsidRPr="00333792" w:rsidRDefault="0008194E" w:rsidP="00FD07BC">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中小企業信用保険法第２条第５項第５号の規定による認定申請書（イ－④）</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0045135B">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007129F5">
              <w:rPr>
                <w:rFonts w:asciiTheme="majorEastAsia" w:eastAsiaTheme="majorEastAsia" w:hAnsiTheme="majorEastAsia" w:hint="eastAsia"/>
                <w:color w:val="000000"/>
                <w:kern w:val="0"/>
              </w:rPr>
              <w:t xml:space="preserve">令和　</w:t>
            </w:r>
            <w:r w:rsidRPr="00333792">
              <w:rPr>
                <w:rFonts w:asciiTheme="majorEastAsia" w:eastAsiaTheme="majorEastAsia" w:hAnsiTheme="majorEastAsia" w:hint="eastAsia"/>
                <w:color w:val="000000"/>
                <w:kern w:val="0"/>
              </w:rPr>
              <w:t xml:space="preserve">　年　　月　　日</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苫小牧市長　殿</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申請者</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 xml:space="preserve">住　所　　　　　　　　　　　　　　　　　</w:t>
            </w:r>
          </w:p>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006752BA" w:rsidRPr="00333792">
              <w:rPr>
                <w:rFonts w:asciiTheme="majorEastAsia" w:eastAsiaTheme="majorEastAsia" w:hAnsiTheme="majorEastAsia" w:hint="eastAsia"/>
                <w:color w:val="000000"/>
                <w:kern w:val="0"/>
                <w:u w:val="single" w:color="000000"/>
              </w:rPr>
              <w:t xml:space="preserve">氏　名　　　　　　　　　　　　　　</w:t>
            </w:r>
            <w:r w:rsidRPr="00333792">
              <w:rPr>
                <w:rFonts w:asciiTheme="majorEastAsia" w:eastAsiaTheme="majorEastAsia" w:hAnsiTheme="majorEastAsia"/>
                <w:color w:val="000000"/>
                <w:kern w:val="0"/>
                <w:u w:val="single" w:color="000000"/>
              </w:rPr>
              <w:t xml:space="preserve"> </w:t>
            </w:r>
            <w:r w:rsidR="00064AD9">
              <w:rPr>
                <w:rFonts w:asciiTheme="majorEastAsia" w:eastAsiaTheme="majorEastAsia" w:hAnsiTheme="majorEastAsia" w:hint="eastAsia"/>
                <w:color w:val="000000"/>
                <w:kern w:val="0"/>
                <w:u w:val="single" w:color="000000"/>
              </w:rPr>
              <w:t xml:space="preserve">　　 </w:t>
            </w:r>
            <w:bookmarkStart w:id="0" w:name="_GoBack"/>
            <w:bookmarkEnd w:id="0"/>
          </w:p>
          <w:p w:rsidR="0008194E" w:rsidRPr="00333792" w:rsidRDefault="0008194E" w:rsidP="00333792">
            <w:pPr>
              <w:pStyle w:val="2"/>
            </w:pPr>
            <w:r w:rsidRPr="00333792">
              <w:rPr>
                <w:rFonts w:hint="eastAsia"/>
              </w:rPr>
              <w:t xml:space="preserve">　私は、表に記載する業を営んでいるが、令和２年新型コロナウイルス感染症の発生の影響に起因して、下記のとおり、</w:t>
            </w:r>
            <w:r w:rsidR="00A05960" w:rsidRPr="007B166E">
              <w:rPr>
                <w:rFonts w:hint="eastAsia"/>
                <w:u w:val="single"/>
              </w:rPr>
              <w:t>売上高の減少</w:t>
            </w:r>
            <w:r w:rsidRPr="00333792">
              <w:rPr>
                <w:rFonts w:hint="eastAsia"/>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8194E" w:rsidRPr="00333792"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08194E" w:rsidRPr="00333792" w:rsidRDefault="0008194E" w:rsidP="00FD07B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rsidR="0008194E" w:rsidRPr="00333792" w:rsidRDefault="0008194E" w:rsidP="00FD07BC">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676D10" w:rsidRPr="00333792" w:rsidRDefault="00676D10" w:rsidP="00FD07B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p>
          <w:p w:rsidR="0008194E" w:rsidRPr="00333792" w:rsidRDefault="0008194E" w:rsidP="00FD07BC">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8194E" w:rsidRPr="00333792" w:rsidRDefault="0008194E" w:rsidP="00FD07BC">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記</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（イ）最近１か月間の売上高等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減少率　　　　％（実績）</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Ｂ－Ａ</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w:t>
            </w:r>
            <w:r w:rsidRPr="00333792">
              <w:rPr>
                <w:rFonts w:asciiTheme="majorEastAsia" w:eastAsiaTheme="majorEastAsia" w:hAnsiTheme="majorEastAsia"/>
                <w:color w:val="000000"/>
                <w:kern w:val="0"/>
              </w:rPr>
              <w:t>100</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Ａ：申込み時点における最近１か月間の売上高等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u w:val="single" w:color="000000"/>
              </w:rPr>
              <w:t xml:space="preserve">　　　　　　　　　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Ｂ：Ａの期間に対応する前年１か月間の売上高等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hint="eastAsia"/>
                <w:color w:val="000000"/>
                <w:kern w:val="0"/>
                <w:u w:val="single" w:color="000000"/>
              </w:rPr>
              <w:t xml:space="preserve">　　　　　　　　　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（ロ）最近３か月間の売上高等の実績見込み</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減少率</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％（実績見込み）</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u w:val="single" w:color="000000"/>
              </w:rPr>
              <w:t>（Ｂ＋Ｄ）－（Ａ＋Ｃ）</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Ｂ＋Ｄ</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w:t>
            </w:r>
            <w:r w:rsidRPr="00333792">
              <w:rPr>
                <w:rFonts w:asciiTheme="majorEastAsia" w:eastAsiaTheme="majorEastAsia" w:hAnsiTheme="majorEastAsia"/>
                <w:color w:val="000000"/>
                <w:kern w:val="0"/>
              </w:rPr>
              <w:t>100</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Ｃ：Ａの期間後２か月間の見込み売上高等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Ｄ：Ｃの期間に対応する前年の２か月間の売上高等</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color w:val="000000"/>
                <w:kern w:val="0"/>
              </w:rPr>
              <w:t xml:space="preserve">        </w:t>
            </w:r>
            <w:r w:rsidRPr="00333792">
              <w:rPr>
                <w:rFonts w:asciiTheme="majorEastAsia" w:eastAsiaTheme="majorEastAsia" w:hAnsiTheme="majorEastAsia" w:hint="eastAsia"/>
                <w:color w:val="000000"/>
                <w:kern w:val="0"/>
              </w:rPr>
              <w:t xml:space="preserve">　　　　　　　　　　　　　　　　　　　　</w:t>
            </w:r>
            <w:r w:rsidRPr="00333792">
              <w:rPr>
                <w:rFonts w:asciiTheme="majorEastAsia" w:eastAsiaTheme="majorEastAsia" w:hAnsiTheme="majorEastAsia"/>
                <w:color w:val="000000"/>
                <w:kern w:val="0"/>
                <w:u w:val="single" w:color="000000"/>
              </w:rPr>
              <w:t xml:space="preserve">                  </w:t>
            </w:r>
            <w:r w:rsidRPr="00333792">
              <w:rPr>
                <w:rFonts w:asciiTheme="majorEastAsia" w:eastAsiaTheme="majorEastAsia" w:hAnsiTheme="majorEastAsia" w:hint="eastAsia"/>
                <w:color w:val="000000"/>
                <w:kern w:val="0"/>
                <w:u w:val="single" w:color="000000"/>
              </w:rPr>
              <w:t>円</w:t>
            </w:r>
          </w:p>
          <w:p w:rsidR="0008194E" w:rsidRPr="00333792" w:rsidRDefault="0008194E" w:rsidP="00FD07B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676D10" w:rsidRPr="00333792" w:rsidRDefault="00676D10" w:rsidP="0008194E">
      <w:pPr>
        <w:suppressAutoHyphens/>
        <w:wordWrap w:val="0"/>
        <w:spacing w:line="240" w:lineRule="exact"/>
        <w:ind w:left="862" w:hanging="862"/>
        <w:jc w:val="left"/>
        <w:textAlignment w:val="baseline"/>
        <w:rPr>
          <w:rFonts w:asciiTheme="majorEastAsia" w:eastAsiaTheme="majorEastAsia" w:hAnsiTheme="majorEastAsia"/>
          <w:color w:val="000000"/>
          <w:kern w:val="0"/>
        </w:rPr>
      </w:pPr>
    </w:p>
    <w:p w:rsidR="0008194E" w:rsidRPr="00333792" w:rsidRDefault="0008194E" w:rsidP="0008194E">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333792">
        <w:rPr>
          <w:rFonts w:asciiTheme="majorEastAsia" w:eastAsiaTheme="majorEastAsia" w:hAnsiTheme="majorEastAsia" w:hint="eastAsia"/>
          <w:color w:val="000000"/>
          <w:kern w:val="0"/>
        </w:rPr>
        <w:t>（注１）本様式は、１つの指定業種に属する事業のみを営んでいる場合、又は営んでいる複数の事業が全て指定業種に属する場合に使用する。</w:t>
      </w:r>
    </w:p>
    <w:p w:rsidR="0008194E" w:rsidRPr="00333792" w:rsidRDefault="00333792" w:rsidP="0008194E">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rPr>
        <w:t>（注２</w:t>
      </w:r>
      <w:r w:rsidR="0008194E" w:rsidRPr="00333792">
        <w:rPr>
          <w:rFonts w:asciiTheme="majorEastAsia" w:eastAsiaTheme="majorEastAsia" w:hAnsiTheme="majorEastAsia" w:hint="eastAsia"/>
          <w:color w:val="000000"/>
          <w:kern w:val="0"/>
        </w:rPr>
        <w:t>）企業全体の売上高等を記載。</w:t>
      </w:r>
    </w:p>
    <w:p w:rsidR="0008194E" w:rsidRPr="00333792" w:rsidRDefault="0008194E" w:rsidP="0008194E">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（留意事項）</w:t>
      </w:r>
    </w:p>
    <w:p w:rsidR="0008194E" w:rsidRPr="00333792" w:rsidRDefault="0008194E" w:rsidP="0008194E">
      <w:pPr>
        <w:suppressAutoHyphens/>
        <w:wordWrap w:val="0"/>
        <w:spacing w:line="240" w:lineRule="exact"/>
        <w:jc w:val="left"/>
        <w:textAlignment w:val="baseline"/>
        <w:rPr>
          <w:rFonts w:asciiTheme="majorEastAsia" w:eastAsiaTheme="majorEastAsia" w:hAnsiTheme="majorEastAsia"/>
          <w:color w:val="000000"/>
          <w:spacing w:val="16"/>
          <w:kern w:val="0"/>
        </w:rPr>
      </w:pPr>
      <w:r w:rsidRPr="00333792">
        <w:rPr>
          <w:rFonts w:asciiTheme="majorEastAsia" w:eastAsiaTheme="majorEastAsia" w:hAnsiTheme="majorEastAsia" w:hint="eastAsia"/>
          <w:color w:val="000000"/>
          <w:kern w:val="0"/>
        </w:rPr>
        <w:t xml:space="preserve">　①　本認定とは別に、金融機関及び信用保証協会による金融上の審査があります。</w:t>
      </w:r>
    </w:p>
    <w:p w:rsidR="0008194E" w:rsidRPr="00333792" w:rsidRDefault="0008194E" w:rsidP="0008194E">
      <w:pPr>
        <w:suppressAutoHyphens/>
        <w:wordWrap w:val="0"/>
        <w:spacing w:line="240" w:lineRule="exact"/>
        <w:ind w:left="492" w:hanging="492"/>
        <w:jc w:val="left"/>
        <w:textAlignment w:val="baseline"/>
        <w:rPr>
          <w:rFonts w:asciiTheme="majorEastAsia" w:eastAsiaTheme="majorEastAsia" w:hAnsiTheme="majorEastAsia"/>
          <w:color w:val="000000"/>
          <w:kern w:val="0"/>
        </w:rPr>
      </w:pPr>
      <w:r w:rsidRPr="00333792">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E625AC" w:rsidRPr="00333792" w:rsidRDefault="00E625AC" w:rsidP="00E625AC">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sidR="00B62739">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sidR="00B62739">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333792" w:rsidRPr="00333792" w:rsidRDefault="00E625AC" w:rsidP="00255569">
      <w:pPr>
        <w:widowControl/>
        <w:jc w:val="left"/>
        <w:rPr>
          <w:rFonts w:asciiTheme="majorEastAsia" w:eastAsiaTheme="majorEastAsia" w:hAnsiTheme="majorEastAsia"/>
          <w:sz w:val="20"/>
        </w:rPr>
      </w:pPr>
      <w:r w:rsidRPr="00333792">
        <w:rPr>
          <w:rFonts w:asciiTheme="majorEastAsia" w:eastAsiaTheme="majorEastAsia" w:hAnsiTheme="majorEastAsia" w:hint="eastAsia"/>
        </w:rPr>
        <w:t xml:space="preserve">　　　　　　　　　　　　　　　　　　　　</w:t>
      </w:r>
    </w:p>
    <w:p w:rsidR="000324E6" w:rsidRPr="00333792" w:rsidRDefault="00E625AC" w:rsidP="00255569">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sidR="00333792">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0324E6" w:rsidRPr="00333792" w:rsidSect="00255569">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CE" w:rsidRDefault="00474FCE" w:rsidP="00E625AC">
      <w:r>
        <w:separator/>
      </w:r>
    </w:p>
  </w:endnote>
  <w:endnote w:type="continuationSeparator" w:id="0">
    <w:p w:rsidR="00474FCE" w:rsidRDefault="00474FCE" w:rsidP="00E6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CE" w:rsidRDefault="00474FCE" w:rsidP="00E625AC">
      <w:r>
        <w:separator/>
      </w:r>
    </w:p>
  </w:footnote>
  <w:footnote w:type="continuationSeparator" w:id="0">
    <w:p w:rsidR="00474FCE" w:rsidRDefault="00474FCE" w:rsidP="00E62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64AD9"/>
    <w:rsid w:val="0008194E"/>
    <w:rsid w:val="001D4D5D"/>
    <w:rsid w:val="00255569"/>
    <w:rsid w:val="002F7E9F"/>
    <w:rsid w:val="00333792"/>
    <w:rsid w:val="0045135B"/>
    <w:rsid w:val="00474FCE"/>
    <w:rsid w:val="004A6A37"/>
    <w:rsid w:val="0054584F"/>
    <w:rsid w:val="006752BA"/>
    <w:rsid w:val="00676D10"/>
    <w:rsid w:val="006A5A13"/>
    <w:rsid w:val="007129F5"/>
    <w:rsid w:val="0078753E"/>
    <w:rsid w:val="007B166E"/>
    <w:rsid w:val="00987485"/>
    <w:rsid w:val="00A05960"/>
    <w:rsid w:val="00A66362"/>
    <w:rsid w:val="00B62739"/>
    <w:rsid w:val="00E625AC"/>
    <w:rsid w:val="00E97D65"/>
    <w:rsid w:val="00FF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paragraph" w:styleId="1">
    <w:name w:val="heading 1"/>
    <w:basedOn w:val="a"/>
    <w:next w:val="a"/>
    <w:link w:val="10"/>
    <w:uiPriority w:val="9"/>
    <w:qFormat/>
    <w:rsid w:val="0033379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337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625AC"/>
    <w:pPr>
      <w:tabs>
        <w:tab w:val="center" w:pos="4252"/>
        <w:tab w:val="right" w:pos="8504"/>
      </w:tabs>
      <w:snapToGrid w:val="0"/>
    </w:pPr>
  </w:style>
  <w:style w:type="character" w:customStyle="1" w:styleId="a6">
    <w:name w:val="ヘッダー (文字)"/>
    <w:basedOn w:val="a0"/>
    <w:link w:val="a5"/>
    <w:uiPriority w:val="99"/>
    <w:rsid w:val="00E625AC"/>
    <w:rPr>
      <w:rFonts w:cs="Times New Roman"/>
      <w:szCs w:val="20"/>
    </w:rPr>
  </w:style>
  <w:style w:type="paragraph" w:styleId="a7">
    <w:name w:val="footer"/>
    <w:basedOn w:val="a"/>
    <w:link w:val="a8"/>
    <w:uiPriority w:val="99"/>
    <w:unhideWhenUsed/>
    <w:rsid w:val="00E625AC"/>
    <w:pPr>
      <w:tabs>
        <w:tab w:val="center" w:pos="4252"/>
        <w:tab w:val="right" w:pos="8504"/>
      </w:tabs>
      <w:snapToGrid w:val="0"/>
    </w:pPr>
  </w:style>
  <w:style w:type="character" w:customStyle="1" w:styleId="a8">
    <w:name w:val="フッター (文字)"/>
    <w:basedOn w:val="a0"/>
    <w:link w:val="a7"/>
    <w:uiPriority w:val="99"/>
    <w:rsid w:val="00E625AC"/>
    <w:rPr>
      <w:rFonts w:cs="Times New Roman"/>
      <w:szCs w:val="20"/>
    </w:rPr>
  </w:style>
  <w:style w:type="paragraph" w:styleId="a9">
    <w:name w:val="No Spacing"/>
    <w:uiPriority w:val="1"/>
    <w:qFormat/>
    <w:rsid w:val="00333792"/>
    <w:pPr>
      <w:widowControl w:val="0"/>
      <w:jc w:val="both"/>
    </w:pPr>
    <w:rPr>
      <w:rFonts w:cs="Times New Roman"/>
      <w:szCs w:val="20"/>
    </w:rPr>
  </w:style>
  <w:style w:type="character" w:customStyle="1" w:styleId="10">
    <w:name w:val="見出し 1 (文字)"/>
    <w:basedOn w:val="a0"/>
    <w:link w:val="1"/>
    <w:uiPriority w:val="9"/>
    <w:rsid w:val="00333792"/>
    <w:rPr>
      <w:rFonts w:asciiTheme="majorHAnsi" w:eastAsiaTheme="majorEastAsia" w:hAnsiTheme="majorHAnsi" w:cstheme="majorBidi"/>
      <w:sz w:val="24"/>
      <w:szCs w:val="24"/>
    </w:rPr>
  </w:style>
  <w:style w:type="character" w:customStyle="1" w:styleId="20">
    <w:name w:val="見出し 2 (文字)"/>
    <w:basedOn w:val="a0"/>
    <w:link w:val="2"/>
    <w:uiPriority w:val="9"/>
    <w:rsid w:val="00333792"/>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DFAE3371</Template>
  <TotalTime>17</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20</cp:revision>
  <dcterms:created xsi:type="dcterms:W3CDTF">2020-05-25T09:47:00Z</dcterms:created>
  <dcterms:modified xsi:type="dcterms:W3CDTF">2022-03-23T06:47:00Z</dcterms:modified>
</cp:coreProperties>
</file>