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</w:rPr>
        <w:t>別記第５号様式の</w:t>
      </w:r>
      <w:r w:rsidR="00772442">
        <w:rPr>
          <w:rFonts w:ascii="ＭＳ 明朝" w:eastAsia="ＭＳ ゴシック" w:cs="ＭＳ ゴシック" w:hint="eastAsia"/>
        </w:rPr>
        <w:t>４</w:t>
      </w:r>
      <w:r>
        <w:rPr>
          <w:rFonts w:ascii="ＭＳ 明朝" w:eastAsia="ＭＳ ゴシック" w:cs="ＭＳ ゴシック" w:hint="eastAsia"/>
        </w:rPr>
        <w:t>（第２条関係）</w:t>
      </w: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</w:t>
      </w: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</w:p>
    <w:p w:rsidR="004409AE" w:rsidRDefault="00C30C99">
      <w:pPr>
        <w:adjustRightInd/>
        <w:spacing w:line="39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</w:t>
      </w:r>
      <w:bookmarkStart w:id="0" w:name="_GoBack"/>
      <w:bookmarkEnd w:id="0"/>
      <w:r w:rsidR="00E15EC2">
        <w:rPr>
          <w:rFonts w:hint="eastAsia"/>
        </w:rPr>
        <w:t>苫小牧市長</w:t>
      </w:r>
      <w:r w:rsidR="004409AE">
        <w:rPr>
          <w:rFonts w:hint="eastAsia"/>
        </w:rPr>
        <w:t xml:space="preserve">　様</w:t>
      </w: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特定非営利活動法人の名称　　　　　　　</w:t>
      </w: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代表者の氏名</w:t>
      </w: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</w:t>
      </w:r>
      <w:r w:rsidR="00BD75F3"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 w:rsidR="00BD75F3"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電話番号</w:t>
      </w:r>
      <w:r w:rsidR="00BD75F3"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</w:t>
      </w: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</w:p>
    <w:p w:rsidR="004409AE" w:rsidRDefault="004409AE">
      <w:pPr>
        <w:adjustRightInd/>
        <w:spacing w:line="390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定款変更に関する閲覧</w:t>
      </w:r>
      <w:r w:rsidR="00772442">
        <w:rPr>
          <w:rFonts w:hint="eastAsia"/>
        </w:rPr>
        <w:t>及び謄写の用に供する</w:t>
      </w:r>
      <w:r>
        <w:rPr>
          <w:rFonts w:hint="eastAsia"/>
        </w:rPr>
        <w:t>書類</w:t>
      </w:r>
      <w:r w:rsidR="00772442">
        <w:rPr>
          <w:rFonts w:hint="eastAsia"/>
        </w:rPr>
        <w:t>の</w:t>
      </w:r>
      <w:r>
        <w:rPr>
          <w:rFonts w:hint="eastAsia"/>
        </w:rPr>
        <w:t>提出書</w:t>
      </w:r>
    </w:p>
    <w:p w:rsidR="00772442" w:rsidRPr="00772442" w:rsidRDefault="004409AE" w:rsidP="00772442">
      <w:pPr>
        <w:widowControl/>
        <w:ind w:leftChars="100" w:left="456" w:hangingChars="100" w:hanging="228"/>
        <w:jc w:val="left"/>
        <w:rPr>
          <w:color w:val="000000" w:themeColor="text1"/>
          <w:szCs w:val="21"/>
        </w:rPr>
      </w:pPr>
      <w:r>
        <w:rPr>
          <w:rFonts w:hint="eastAsia"/>
        </w:rPr>
        <w:t xml:space="preserve">　　定款の変更の認証を受けたので、特定非営利活動促進法施行条例</w:t>
      </w:r>
      <w:r w:rsidR="00B32CE8" w:rsidRPr="00772442">
        <w:rPr>
          <w:rFonts w:hint="eastAsia"/>
          <w:color w:val="000000" w:themeColor="text1"/>
          <w:szCs w:val="21"/>
        </w:rPr>
        <w:t>第</w:t>
      </w:r>
      <w:r w:rsidR="00B32CE8">
        <w:rPr>
          <w:rFonts w:ascii="ＭＳ 明朝" w:hAnsi="ＭＳ 明朝" w:hint="eastAsia"/>
          <w:color w:val="000000" w:themeColor="text1"/>
          <w:szCs w:val="21"/>
        </w:rPr>
        <w:t>12</w:t>
      </w:r>
      <w:r w:rsidR="00B32CE8" w:rsidRPr="00772442">
        <w:rPr>
          <w:rFonts w:hint="eastAsia"/>
          <w:color w:val="000000" w:themeColor="text1"/>
          <w:szCs w:val="21"/>
        </w:rPr>
        <w:t>条</w:t>
      </w:r>
      <w:r w:rsidR="00772442" w:rsidRPr="00772442">
        <w:rPr>
          <w:rFonts w:hint="eastAsia"/>
          <w:color w:val="000000" w:themeColor="text1"/>
          <w:szCs w:val="21"/>
        </w:rPr>
        <w:t>第１項の表の第３号の規定により、次の閲覧及び謄写の用に供する書類を提出します。</w:t>
      </w:r>
    </w:p>
    <w:p w:rsidR="00772442" w:rsidRPr="00772442" w:rsidRDefault="00772442" w:rsidP="00772442">
      <w:pPr>
        <w:pStyle w:val="a7"/>
        <w:rPr>
          <w:color w:val="000000" w:themeColor="text1"/>
        </w:rPr>
      </w:pPr>
      <w:r w:rsidRPr="00772442">
        <w:rPr>
          <w:rFonts w:hint="eastAsia"/>
          <w:color w:val="000000" w:themeColor="text1"/>
        </w:rPr>
        <w:t>記</w:t>
      </w:r>
    </w:p>
    <w:p w:rsidR="00772442" w:rsidRPr="00772442" w:rsidRDefault="00772442" w:rsidP="00772442">
      <w:pPr>
        <w:ind w:firstLineChars="200" w:firstLine="456"/>
        <w:rPr>
          <w:color w:val="000000" w:themeColor="text1"/>
          <w:szCs w:val="21"/>
        </w:rPr>
      </w:pPr>
      <w:r w:rsidRPr="00772442">
        <w:rPr>
          <w:rFonts w:hint="eastAsia"/>
          <w:color w:val="000000" w:themeColor="text1"/>
          <w:szCs w:val="21"/>
        </w:rPr>
        <w:t>１　当該変更後の定款　　２部</w:t>
      </w:r>
    </w:p>
    <w:p w:rsidR="00772442" w:rsidRPr="00772442" w:rsidRDefault="00772442" w:rsidP="00772442">
      <w:pPr>
        <w:ind w:firstLineChars="200" w:firstLine="456"/>
        <w:rPr>
          <w:color w:val="000000" w:themeColor="text1"/>
          <w:szCs w:val="21"/>
        </w:rPr>
      </w:pPr>
      <w:r w:rsidRPr="00772442">
        <w:rPr>
          <w:rFonts w:hint="eastAsia"/>
          <w:color w:val="000000" w:themeColor="text1"/>
          <w:szCs w:val="21"/>
        </w:rPr>
        <w:t>２　当該変更の認証に係る認証書の写し　　２部</w:t>
      </w: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</w:p>
    <w:p w:rsidR="004409AE" w:rsidRDefault="004409AE">
      <w:pPr>
        <w:adjustRightInd/>
        <w:spacing w:line="390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（日本工業規格　Ａ４）</w:t>
      </w:r>
    </w:p>
    <w:sectPr w:rsidR="004409AE" w:rsidSect="00BD75F3">
      <w:headerReference w:type="default" r:id="rId6"/>
      <w:footerReference w:type="default" r:id="rId7"/>
      <w:pgSz w:w="11906" w:h="16838"/>
      <w:pgMar w:top="1190" w:right="1248" w:bottom="1190" w:left="1248" w:header="720" w:footer="720" w:gutter="0"/>
      <w:cols w:space="720"/>
      <w:noEndnote/>
      <w:docGrid w:type="linesAndChars" w:linePitch="39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D81" w:rsidRDefault="008B7D81">
      <w:r>
        <w:separator/>
      </w:r>
    </w:p>
  </w:endnote>
  <w:endnote w:type="continuationSeparator" w:id="0">
    <w:p w:rsidR="008B7D81" w:rsidRDefault="008B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9AE" w:rsidRDefault="004409AE">
    <w:pPr>
      <w:framePr w:wrap="auto" w:vAnchor="text" w:hAnchor="margin" w:xAlign="center" w:y="1"/>
      <w:adjustRightInd/>
      <w:jc w:val="center"/>
      <w:rPr>
        <w:rFonts w:ascii="ＭＳ 明朝" w:cs="Times New Roman"/>
        <w:spacing w:val="1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D81" w:rsidRDefault="008B7D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7D81" w:rsidRDefault="008B7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9AE" w:rsidRDefault="004409A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0"/>
  <w:drawingGridHorizontalSpacing w:val="1638"/>
  <w:drawingGridVerticalSpacing w:val="3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9AE"/>
    <w:rsid w:val="000B0A9E"/>
    <w:rsid w:val="002140FB"/>
    <w:rsid w:val="004409AE"/>
    <w:rsid w:val="00502677"/>
    <w:rsid w:val="00772442"/>
    <w:rsid w:val="00894E73"/>
    <w:rsid w:val="008B7D81"/>
    <w:rsid w:val="00B32CE8"/>
    <w:rsid w:val="00BD75F3"/>
    <w:rsid w:val="00C30C99"/>
    <w:rsid w:val="00D64B30"/>
    <w:rsid w:val="00E1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8C7382-C1D5-4A4A-96C3-0B451AE4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5F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0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409AE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440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409AE"/>
    <w:rPr>
      <w:rFonts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772442"/>
    <w:pPr>
      <w:overflowPunct/>
      <w:adjustRightInd/>
      <w:jc w:val="center"/>
      <w:textAlignment w:val="auto"/>
    </w:pPr>
    <w:rPr>
      <w:rFonts w:ascii="ＭＳ 明朝" w:hAnsi="ＭＳ 明朝" w:cs="HG丸ｺﾞｼｯｸM-PRO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772442"/>
    <w:rPr>
      <w:rFonts w:ascii="ＭＳ 明朝" w:hAnsi="ＭＳ 明朝" w:cs="HG丸ｺﾞｼｯｸM-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AA80D6FE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shohi3</dc:creator>
  <cp:keywords/>
  <dc:description/>
  <cp:lastModifiedBy>竹中　奈緒</cp:lastModifiedBy>
  <cp:revision>7</cp:revision>
  <cp:lastPrinted>2005-05-12T01:25:00Z</cp:lastPrinted>
  <dcterms:created xsi:type="dcterms:W3CDTF">2010-07-29T12:57:00Z</dcterms:created>
  <dcterms:modified xsi:type="dcterms:W3CDTF">2021-03-22T05:50:00Z</dcterms:modified>
</cp:coreProperties>
</file>