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B3E7" w14:textId="77777777" w:rsidR="00EB7DEE" w:rsidRPr="00EB7DEE" w:rsidRDefault="00EB7DEE" w:rsidP="00EB7DEE">
      <w:pPr>
        <w:rPr>
          <w:rFonts w:ascii="Century" w:eastAsia="ＭＳ 明朝" w:hAnsi="Century" w:cs="Times New Roman"/>
          <w:sz w:val="22"/>
        </w:rPr>
      </w:pPr>
      <w:r w:rsidRPr="00EB7DEE">
        <w:rPr>
          <w:rFonts w:ascii="Century" w:eastAsia="ＭＳ 明朝" w:hAnsi="Century" w:cs="Times New Roman" w:hint="eastAsia"/>
          <w:sz w:val="22"/>
        </w:rPr>
        <w:t>様式１</w:t>
      </w:r>
    </w:p>
    <w:p w14:paraId="66B17264" w14:textId="77777777" w:rsidR="00EB7DEE" w:rsidRPr="00EB7DEE" w:rsidRDefault="00EB7DEE" w:rsidP="00EB7DEE">
      <w:pPr>
        <w:jc w:val="center"/>
        <w:rPr>
          <w:rFonts w:ascii="Century" w:eastAsia="ＭＳ 明朝" w:hAnsi="Century" w:cs="Times New Roman"/>
          <w:sz w:val="28"/>
          <w:szCs w:val="28"/>
        </w:rPr>
      </w:pPr>
      <w:r w:rsidRPr="00EB7DEE">
        <w:rPr>
          <w:rFonts w:ascii="Century" w:eastAsia="ＭＳ 明朝" w:hAnsi="Century" w:cs="Times New Roman" w:hint="eastAsia"/>
          <w:sz w:val="28"/>
          <w:szCs w:val="28"/>
        </w:rPr>
        <w:t>工期申出書</w:t>
      </w:r>
    </w:p>
    <w:p w14:paraId="407E5F7D" w14:textId="77777777" w:rsidR="00EB7DEE" w:rsidRPr="00EB7DEE" w:rsidRDefault="00EB7DEE" w:rsidP="00EB7DEE">
      <w:pPr>
        <w:jc w:val="right"/>
        <w:rPr>
          <w:rFonts w:ascii="Century" w:eastAsia="ＭＳ 明朝" w:hAnsi="Century" w:cs="Times New Roman"/>
          <w:sz w:val="22"/>
        </w:rPr>
      </w:pPr>
      <w:r w:rsidRPr="00EB7DEE">
        <w:rPr>
          <w:rFonts w:ascii="Century" w:eastAsia="ＭＳ 明朝" w:hAnsi="Century" w:cs="Times New Roman" w:hint="eastAsia"/>
          <w:sz w:val="22"/>
        </w:rPr>
        <w:t xml:space="preserve">　　　　　　　　　　　　　　　　　　　　　　　　　　　年　　月　　日</w:t>
      </w:r>
    </w:p>
    <w:p w14:paraId="4B220D3C" w14:textId="77777777" w:rsidR="00EB7DEE" w:rsidRPr="00EB7DEE" w:rsidRDefault="00EB7DEE" w:rsidP="00EB7DEE">
      <w:pPr>
        <w:rPr>
          <w:rFonts w:ascii="Century" w:eastAsia="ＭＳ 明朝" w:hAnsi="Century" w:cs="Times New Roman"/>
          <w:sz w:val="22"/>
        </w:rPr>
      </w:pPr>
      <w:r w:rsidRPr="00EB7DEE">
        <w:rPr>
          <w:rFonts w:ascii="Century" w:eastAsia="ＭＳ 明朝" w:hAnsi="Century" w:cs="Times New Roman" w:hint="eastAsia"/>
          <w:sz w:val="22"/>
        </w:rPr>
        <w:t>苫小牧市長　様</w:t>
      </w:r>
    </w:p>
    <w:p w14:paraId="746293EE" w14:textId="77777777" w:rsidR="00EB7DEE" w:rsidRPr="00EB7DEE" w:rsidRDefault="00EB7DEE" w:rsidP="00EB7DEE">
      <w:pPr>
        <w:rPr>
          <w:rFonts w:ascii="Century" w:eastAsia="ＭＳ 明朝" w:hAnsi="Century" w:cs="Times New Roman"/>
          <w:sz w:val="22"/>
        </w:rPr>
      </w:pPr>
    </w:p>
    <w:p w14:paraId="04D20933" w14:textId="77777777" w:rsidR="00EB7DEE" w:rsidRPr="00EB7DEE" w:rsidRDefault="00EB7DEE" w:rsidP="00EB7DEE">
      <w:pPr>
        <w:rPr>
          <w:rFonts w:ascii="Century" w:eastAsia="ＭＳ 明朝" w:hAnsi="Century" w:cs="Times New Roman"/>
          <w:sz w:val="22"/>
        </w:rPr>
      </w:pPr>
      <w:r w:rsidRPr="00EB7DEE">
        <w:rPr>
          <w:rFonts w:ascii="Century" w:eastAsia="ＭＳ 明朝" w:hAnsi="Century" w:cs="Times New Roman" w:hint="eastAsia"/>
          <w:sz w:val="22"/>
        </w:rPr>
        <w:t xml:space="preserve">　　　　　　　　　　　　申請者</w:t>
      </w:r>
    </w:p>
    <w:p w14:paraId="08B7A732" w14:textId="77777777" w:rsidR="00EB7DEE" w:rsidRPr="00EB7DEE" w:rsidRDefault="00EB7DEE" w:rsidP="00EB7DEE">
      <w:pPr>
        <w:rPr>
          <w:rFonts w:ascii="Century" w:eastAsia="ＭＳ 明朝" w:hAnsi="Century" w:cs="Times New Roman"/>
          <w:sz w:val="22"/>
        </w:rPr>
      </w:pPr>
      <w:r w:rsidRPr="00EB7DEE">
        <w:rPr>
          <w:rFonts w:ascii="Century" w:eastAsia="ＭＳ 明朝" w:hAnsi="Century" w:cs="Times New Roman" w:hint="eastAsia"/>
          <w:sz w:val="22"/>
        </w:rPr>
        <w:t xml:space="preserve">　　　　　　　　　　　　　　　　住所</w:t>
      </w:r>
    </w:p>
    <w:p w14:paraId="0895EF73" w14:textId="77777777" w:rsidR="00EB7DEE" w:rsidRPr="00EB7DEE" w:rsidRDefault="00EB7DEE" w:rsidP="00EB7DEE">
      <w:pPr>
        <w:rPr>
          <w:rFonts w:ascii="Century" w:eastAsia="ＭＳ 明朝" w:hAnsi="Century" w:cs="Times New Roman"/>
          <w:sz w:val="22"/>
        </w:rPr>
      </w:pPr>
    </w:p>
    <w:p w14:paraId="7B0FD0C9" w14:textId="77777777" w:rsidR="00EB7DEE" w:rsidRPr="00EB7DEE" w:rsidRDefault="00EB7DEE" w:rsidP="00EB7DEE">
      <w:pPr>
        <w:rPr>
          <w:rFonts w:ascii="Century" w:eastAsia="ＭＳ 明朝" w:hAnsi="Century" w:cs="Times New Roman"/>
          <w:sz w:val="22"/>
        </w:rPr>
      </w:pPr>
      <w:r w:rsidRPr="00EB7DEE">
        <w:rPr>
          <w:rFonts w:ascii="Century" w:eastAsia="ＭＳ 明朝" w:hAnsi="Century" w:cs="Times New Roman" w:hint="eastAsia"/>
          <w:sz w:val="22"/>
        </w:rPr>
        <w:t xml:space="preserve">　　　　　　　　　　　　　　　　商号又は名称</w:t>
      </w:r>
    </w:p>
    <w:p w14:paraId="28C9B033" w14:textId="77777777" w:rsidR="00EB7DEE" w:rsidRPr="00EB7DEE" w:rsidRDefault="00EB7DEE" w:rsidP="00EB7DEE">
      <w:pPr>
        <w:rPr>
          <w:rFonts w:ascii="Century" w:eastAsia="ＭＳ 明朝" w:hAnsi="Century" w:cs="Times New Roman"/>
          <w:sz w:val="22"/>
        </w:rPr>
      </w:pPr>
    </w:p>
    <w:p w14:paraId="5C794DB2" w14:textId="77777777" w:rsidR="00EB7DEE" w:rsidRPr="00EB7DEE" w:rsidRDefault="00EB7DEE" w:rsidP="00EB7DEE">
      <w:pPr>
        <w:rPr>
          <w:rFonts w:ascii="Century" w:eastAsia="ＭＳ 明朝" w:hAnsi="Century" w:cs="Times New Roman"/>
          <w:sz w:val="22"/>
        </w:rPr>
      </w:pPr>
      <w:r w:rsidRPr="00EB7DEE">
        <w:rPr>
          <w:rFonts w:ascii="Century" w:eastAsia="ＭＳ 明朝" w:hAnsi="Century" w:cs="Times New Roman" w:hint="eastAsia"/>
          <w:sz w:val="22"/>
        </w:rPr>
        <w:t xml:space="preserve">　　　　　　　　　　　　　　　　氏名　　　　　　　　　　　　　　　　　　　</w:t>
      </w:r>
    </w:p>
    <w:p w14:paraId="34A69635" w14:textId="77777777" w:rsidR="00EB7DEE" w:rsidRPr="00EB7DEE" w:rsidRDefault="00EB7DEE" w:rsidP="00EB7DEE">
      <w:pPr>
        <w:rPr>
          <w:rFonts w:ascii="Century" w:eastAsia="ＭＳ 明朝" w:hAnsi="Century" w:cs="Times New Roman"/>
          <w:sz w:val="22"/>
        </w:rPr>
      </w:pPr>
    </w:p>
    <w:p w14:paraId="75DD4259" w14:textId="77777777" w:rsidR="00EB7DEE" w:rsidRPr="00EB7DEE" w:rsidRDefault="00EB7DEE" w:rsidP="00EB7DEE">
      <w:pPr>
        <w:rPr>
          <w:rFonts w:ascii="Century" w:eastAsia="ＭＳ 明朝" w:hAnsi="Century" w:cs="Times New Roman"/>
          <w:sz w:val="22"/>
        </w:rPr>
      </w:pPr>
      <w:r w:rsidRPr="00EB7DEE">
        <w:rPr>
          <w:rFonts w:ascii="Century" w:eastAsia="ＭＳ 明朝" w:hAnsi="Century" w:cs="Times New Roman" w:hint="eastAsia"/>
          <w:sz w:val="22"/>
        </w:rPr>
        <w:t xml:space="preserve">　次のとおり実工期を定めましたので申し出ます。</w:t>
      </w:r>
    </w:p>
    <w:tbl>
      <w:tblPr>
        <w:tblStyle w:val="1"/>
        <w:tblW w:w="0" w:type="auto"/>
        <w:tblLook w:val="04A0" w:firstRow="1" w:lastRow="0" w:firstColumn="1" w:lastColumn="0" w:noHBand="0" w:noVBand="1"/>
      </w:tblPr>
      <w:tblGrid>
        <w:gridCol w:w="2762"/>
        <w:gridCol w:w="6298"/>
      </w:tblGrid>
      <w:tr w:rsidR="00EB7DEE" w:rsidRPr="00EB7DEE" w14:paraId="3A8E36D2" w14:textId="77777777" w:rsidTr="00224477">
        <w:trPr>
          <w:trHeight w:val="906"/>
        </w:trPr>
        <w:tc>
          <w:tcPr>
            <w:tcW w:w="2802" w:type="dxa"/>
            <w:vAlign w:val="center"/>
          </w:tcPr>
          <w:p w14:paraId="44473B08" w14:textId="77777777" w:rsidR="00EB7DEE" w:rsidRPr="00EB7DEE" w:rsidRDefault="00EB7DEE" w:rsidP="00EB7DEE">
            <w:pPr>
              <w:jc w:val="center"/>
              <w:rPr>
                <w:rFonts w:ascii="Century" w:eastAsia="ＭＳ 明朝" w:hAnsi="Century" w:cs="Times New Roman"/>
                <w:sz w:val="24"/>
                <w:szCs w:val="24"/>
              </w:rPr>
            </w:pPr>
            <w:r w:rsidRPr="00EB7DEE">
              <w:rPr>
                <w:rFonts w:ascii="Century" w:eastAsia="ＭＳ 明朝" w:hAnsi="Century" w:cs="Times New Roman" w:hint="eastAsia"/>
                <w:sz w:val="24"/>
                <w:szCs w:val="24"/>
              </w:rPr>
              <w:t>工事番号</w:t>
            </w:r>
          </w:p>
        </w:tc>
        <w:tc>
          <w:tcPr>
            <w:tcW w:w="6378" w:type="dxa"/>
            <w:vAlign w:val="center"/>
          </w:tcPr>
          <w:p w14:paraId="7BB06E8E" w14:textId="77777777" w:rsidR="00EB7DEE" w:rsidRPr="00EB7DEE" w:rsidRDefault="00EB7DEE" w:rsidP="00EB7DEE">
            <w:pPr>
              <w:rPr>
                <w:rFonts w:ascii="Century" w:eastAsia="ＭＳ 明朝" w:hAnsi="Century" w:cs="Times New Roman"/>
                <w:sz w:val="24"/>
                <w:szCs w:val="24"/>
              </w:rPr>
            </w:pPr>
            <w:r w:rsidRPr="00EB7DEE">
              <w:rPr>
                <w:rFonts w:ascii="Century" w:eastAsia="ＭＳ 明朝" w:hAnsi="Century" w:cs="Times New Roman" w:hint="eastAsia"/>
                <w:sz w:val="24"/>
                <w:szCs w:val="24"/>
              </w:rPr>
              <w:t xml:space="preserve">　　（　　　）　</w:t>
            </w:r>
          </w:p>
        </w:tc>
      </w:tr>
      <w:tr w:rsidR="00EB7DEE" w:rsidRPr="00EB7DEE" w14:paraId="2A8BF19F" w14:textId="77777777" w:rsidTr="00224477">
        <w:trPr>
          <w:trHeight w:val="973"/>
        </w:trPr>
        <w:tc>
          <w:tcPr>
            <w:tcW w:w="2802" w:type="dxa"/>
            <w:vAlign w:val="center"/>
          </w:tcPr>
          <w:p w14:paraId="7CD9EC3A" w14:textId="77777777" w:rsidR="00EB7DEE" w:rsidRPr="00EB7DEE" w:rsidRDefault="00EB7DEE" w:rsidP="00EB7DEE">
            <w:pPr>
              <w:jc w:val="center"/>
              <w:rPr>
                <w:rFonts w:ascii="Century" w:eastAsia="ＭＳ 明朝" w:hAnsi="Century" w:cs="Times New Roman"/>
                <w:sz w:val="24"/>
                <w:szCs w:val="24"/>
              </w:rPr>
            </w:pPr>
            <w:r w:rsidRPr="00EB7DEE">
              <w:rPr>
                <w:rFonts w:ascii="Century" w:eastAsia="ＭＳ 明朝" w:hAnsi="Century" w:cs="Times New Roman" w:hint="eastAsia"/>
                <w:sz w:val="24"/>
                <w:szCs w:val="24"/>
              </w:rPr>
              <w:t>工事名</w:t>
            </w:r>
          </w:p>
        </w:tc>
        <w:tc>
          <w:tcPr>
            <w:tcW w:w="6378" w:type="dxa"/>
            <w:vAlign w:val="center"/>
          </w:tcPr>
          <w:p w14:paraId="4F487A62" w14:textId="77777777" w:rsidR="00EB7DEE" w:rsidRPr="00EB7DEE" w:rsidRDefault="00EB7DEE" w:rsidP="00EB7DEE">
            <w:pPr>
              <w:rPr>
                <w:rFonts w:ascii="Century" w:eastAsia="ＭＳ 明朝" w:hAnsi="Century" w:cs="Times New Roman"/>
                <w:sz w:val="24"/>
                <w:szCs w:val="24"/>
              </w:rPr>
            </w:pPr>
          </w:p>
        </w:tc>
      </w:tr>
      <w:tr w:rsidR="00EB7DEE" w:rsidRPr="00EB7DEE" w14:paraId="68B888D3" w14:textId="77777777" w:rsidTr="00224477">
        <w:trPr>
          <w:trHeight w:val="844"/>
        </w:trPr>
        <w:tc>
          <w:tcPr>
            <w:tcW w:w="2802" w:type="dxa"/>
            <w:vAlign w:val="center"/>
          </w:tcPr>
          <w:p w14:paraId="55C12971" w14:textId="77777777" w:rsidR="00EB7DEE" w:rsidRPr="00EB7DEE" w:rsidRDefault="00EB7DEE" w:rsidP="00EB7DEE">
            <w:pPr>
              <w:jc w:val="center"/>
              <w:rPr>
                <w:rFonts w:ascii="Century" w:eastAsia="ＭＳ 明朝" w:hAnsi="Century" w:cs="Times New Roman"/>
                <w:sz w:val="24"/>
                <w:szCs w:val="24"/>
              </w:rPr>
            </w:pPr>
            <w:r w:rsidRPr="00EB7DEE">
              <w:rPr>
                <w:rFonts w:ascii="Century" w:eastAsia="ＭＳ 明朝" w:hAnsi="Century" w:cs="Times New Roman" w:hint="eastAsia"/>
                <w:sz w:val="24"/>
                <w:szCs w:val="24"/>
              </w:rPr>
              <w:t>契約締結年月日（予定）</w:t>
            </w:r>
          </w:p>
        </w:tc>
        <w:tc>
          <w:tcPr>
            <w:tcW w:w="6378" w:type="dxa"/>
            <w:vAlign w:val="center"/>
          </w:tcPr>
          <w:p w14:paraId="6E5FB53B" w14:textId="77777777" w:rsidR="00EB7DEE" w:rsidRPr="00EB7DEE" w:rsidRDefault="00EB7DEE" w:rsidP="00EB7DEE">
            <w:pPr>
              <w:ind w:firstLineChars="300" w:firstLine="720"/>
              <w:rPr>
                <w:rFonts w:ascii="Century" w:eastAsia="ＭＳ 明朝" w:hAnsi="Century" w:cs="Times New Roman"/>
                <w:sz w:val="24"/>
                <w:szCs w:val="24"/>
              </w:rPr>
            </w:pPr>
            <w:r w:rsidRPr="00EB7DEE">
              <w:rPr>
                <w:rFonts w:ascii="Century" w:eastAsia="ＭＳ 明朝" w:hAnsi="Century" w:cs="Times New Roman" w:hint="eastAsia"/>
                <w:sz w:val="24"/>
                <w:szCs w:val="24"/>
              </w:rPr>
              <w:t xml:space="preserve">　　年　　　月　　　日（　　曜日）</w:t>
            </w:r>
          </w:p>
        </w:tc>
      </w:tr>
      <w:tr w:rsidR="00EB7DEE" w:rsidRPr="00EB7DEE" w14:paraId="55D9D2A6" w14:textId="77777777" w:rsidTr="00224477">
        <w:trPr>
          <w:trHeight w:val="856"/>
        </w:trPr>
        <w:tc>
          <w:tcPr>
            <w:tcW w:w="2802" w:type="dxa"/>
            <w:vAlign w:val="center"/>
          </w:tcPr>
          <w:p w14:paraId="0A65F22E" w14:textId="77777777" w:rsidR="00EB7DEE" w:rsidRPr="00EB7DEE" w:rsidRDefault="00EB7DEE" w:rsidP="00EB7DEE">
            <w:pPr>
              <w:jc w:val="center"/>
              <w:rPr>
                <w:rFonts w:ascii="Century" w:eastAsia="ＭＳ 明朝" w:hAnsi="Century" w:cs="Times New Roman"/>
                <w:sz w:val="24"/>
                <w:szCs w:val="24"/>
              </w:rPr>
            </w:pPr>
            <w:r w:rsidRPr="00EB7DEE">
              <w:rPr>
                <w:rFonts w:ascii="Century" w:eastAsia="ＭＳ 明朝" w:hAnsi="Century" w:cs="Times New Roman" w:hint="eastAsia"/>
                <w:sz w:val="24"/>
                <w:szCs w:val="24"/>
              </w:rPr>
              <w:t>実工期</w:t>
            </w:r>
          </w:p>
        </w:tc>
        <w:tc>
          <w:tcPr>
            <w:tcW w:w="6378" w:type="dxa"/>
            <w:vAlign w:val="center"/>
          </w:tcPr>
          <w:p w14:paraId="040874EE" w14:textId="77777777" w:rsidR="00EB7DEE" w:rsidRPr="00EB7DEE" w:rsidRDefault="00EB7DEE" w:rsidP="00EB7DEE">
            <w:pPr>
              <w:ind w:firstLineChars="100" w:firstLine="240"/>
              <w:rPr>
                <w:rFonts w:ascii="Century" w:eastAsia="ＭＳ 明朝" w:hAnsi="Century" w:cs="Times New Roman"/>
                <w:sz w:val="24"/>
                <w:szCs w:val="24"/>
              </w:rPr>
            </w:pPr>
            <w:r w:rsidRPr="00EB7DEE">
              <w:rPr>
                <w:rFonts w:ascii="Century" w:eastAsia="ＭＳ 明朝" w:hAnsi="Century" w:cs="Times New Roman" w:hint="eastAsia"/>
                <w:sz w:val="24"/>
                <w:szCs w:val="24"/>
              </w:rPr>
              <w:t>着手　　　　年　　　月　　　日（　　曜日）から</w:t>
            </w:r>
          </w:p>
          <w:p w14:paraId="537A7400" w14:textId="77777777" w:rsidR="00EB7DEE" w:rsidRPr="00EB7DEE" w:rsidRDefault="00EB7DEE" w:rsidP="00EB7DEE">
            <w:pPr>
              <w:ind w:firstLineChars="100" w:firstLine="240"/>
              <w:rPr>
                <w:rFonts w:ascii="Century" w:eastAsia="ＭＳ 明朝" w:hAnsi="Century" w:cs="Times New Roman"/>
                <w:sz w:val="24"/>
                <w:szCs w:val="24"/>
              </w:rPr>
            </w:pPr>
            <w:r w:rsidRPr="00EB7DEE">
              <w:rPr>
                <w:rFonts w:ascii="Century" w:eastAsia="ＭＳ 明朝" w:hAnsi="Century" w:cs="Times New Roman" w:hint="eastAsia"/>
                <w:sz w:val="24"/>
                <w:szCs w:val="24"/>
              </w:rPr>
              <w:t>完了　　　　年　　　月　　　日（　　曜日）まで</w:t>
            </w:r>
          </w:p>
          <w:p w14:paraId="1BC0FDEB" w14:textId="77777777" w:rsidR="00EB7DEE" w:rsidRPr="00EB7DEE" w:rsidRDefault="00EB7DEE" w:rsidP="00EB7DEE">
            <w:pPr>
              <w:ind w:firstLineChars="100" w:firstLine="240"/>
              <w:rPr>
                <w:rFonts w:ascii="Century" w:eastAsia="ＭＳ 明朝" w:hAnsi="Century" w:cs="Times New Roman"/>
                <w:sz w:val="24"/>
                <w:szCs w:val="24"/>
              </w:rPr>
            </w:pPr>
            <w:r w:rsidRPr="00EB7DEE">
              <w:rPr>
                <w:rFonts w:ascii="Century" w:eastAsia="ＭＳ 明朝" w:hAnsi="Century" w:cs="Times New Roman" w:hint="eastAsia"/>
                <w:sz w:val="24"/>
                <w:szCs w:val="24"/>
              </w:rPr>
              <w:t>（　　　　　日間）</w:t>
            </w:r>
          </w:p>
        </w:tc>
      </w:tr>
    </w:tbl>
    <w:p w14:paraId="2072FF93" w14:textId="77777777" w:rsidR="00EB7DEE" w:rsidRPr="00EB7DEE" w:rsidRDefault="00EB7DEE" w:rsidP="00EB7DEE">
      <w:pPr>
        <w:rPr>
          <w:rFonts w:ascii="Century" w:eastAsia="ＭＳ 明朝" w:hAnsi="Century" w:cs="Times New Roman"/>
          <w:sz w:val="22"/>
        </w:rPr>
      </w:pPr>
      <w:r w:rsidRPr="00EB7DEE">
        <w:rPr>
          <w:rFonts w:ascii="Century" w:eastAsia="ＭＳ 明朝" w:hAnsi="Century" w:cs="Times New Roman" w:hint="eastAsia"/>
          <w:sz w:val="22"/>
        </w:rPr>
        <w:t>※１　落札者又は落札候補者の通知を受けた当日に提出すること。</w:t>
      </w:r>
    </w:p>
    <w:p w14:paraId="76C37900" w14:textId="77777777" w:rsidR="00EB7DEE" w:rsidRPr="00EB7DEE" w:rsidRDefault="00EB7DEE" w:rsidP="00EB7DEE">
      <w:pPr>
        <w:ind w:left="440" w:hangingChars="200" w:hanging="440"/>
        <w:rPr>
          <w:rFonts w:ascii="Century" w:eastAsia="ＭＳ 明朝" w:hAnsi="Century" w:cs="Times New Roman"/>
          <w:sz w:val="22"/>
        </w:rPr>
      </w:pPr>
      <w:r w:rsidRPr="00EB7DEE">
        <w:rPr>
          <w:rFonts w:ascii="Century" w:eastAsia="ＭＳ 明朝" w:hAnsi="Century" w:cs="Times New Roman" w:hint="eastAsia"/>
          <w:sz w:val="22"/>
        </w:rPr>
        <w:t xml:space="preserve">　２　工事請負契約書の工期の始期日は、本申出書に記載された工事着手日とし、工期の終期日は工事完了日とする。（工事着手日及び工事完了日は、土日、祝日・休日、</w:t>
      </w:r>
      <w:r w:rsidRPr="00EB7DEE">
        <w:rPr>
          <w:rFonts w:ascii="Century" w:eastAsia="ＭＳ 明朝" w:hAnsi="Century" w:cs="Times New Roman" w:hint="eastAsia"/>
          <w:sz w:val="22"/>
        </w:rPr>
        <w:t>12</w:t>
      </w:r>
      <w:r w:rsidRPr="00EB7DEE">
        <w:rPr>
          <w:rFonts w:ascii="Century" w:eastAsia="ＭＳ 明朝" w:hAnsi="Century" w:cs="Times New Roman" w:hint="eastAsia"/>
          <w:sz w:val="22"/>
        </w:rPr>
        <w:t>月</w:t>
      </w:r>
      <w:r w:rsidRPr="00EB7DEE">
        <w:rPr>
          <w:rFonts w:ascii="Century" w:eastAsia="ＭＳ 明朝" w:hAnsi="Century" w:cs="Times New Roman" w:hint="eastAsia"/>
          <w:sz w:val="22"/>
        </w:rPr>
        <w:t>29</w:t>
      </w:r>
      <w:r w:rsidRPr="00EB7DEE">
        <w:rPr>
          <w:rFonts w:ascii="Century" w:eastAsia="ＭＳ 明朝" w:hAnsi="Century" w:cs="Times New Roman" w:hint="eastAsia"/>
          <w:sz w:val="22"/>
        </w:rPr>
        <w:t>日～</w:t>
      </w:r>
      <w:r w:rsidRPr="00EB7DEE">
        <w:rPr>
          <w:rFonts w:ascii="Century" w:eastAsia="ＭＳ 明朝" w:hAnsi="Century" w:cs="Times New Roman" w:hint="eastAsia"/>
          <w:sz w:val="22"/>
        </w:rPr>
        <w:t>1</w:t>
      </w:r>
      <w:r w:rsidRPr="00EB7DEE">
        <w:rPr>
          <w:rFonts w:ascii="Century" w:eastAsia="ＭＳ 明朝" w:hAnsi="Century" w:cs="Times New Roman" w:hint="eastAsia"/>
          <w:sz w:val="22"/>
        </w:rPr>
        <w:t>月</w:t>
      </w:r>
      <w:r w:rsidRPr="00EB7DEE">
        <w:rPr>
          <w:rFonts w:ascii="Century" w:eastAsia="ＭＳ 明朝" w:hAnsi="Century" w:cs="Times New Roman" w:hint="eastAsia"/>
          <w:sz w:val="22"/>
        </w:rPr>
        <w:t>3</w:t>
      </w:r>
      <w:r w:rsidRPr="00EB7DEE">
        <w:rPr>
          <w:rFonts w:ascii="Century" w:eastAsia="ＭＳ 明朝" w:hAnsi="Century" w:cs="Times New Roman" w:hint="eastAsia"/>
          <w:sz w:val="22"/>
        </w:rPr>
        <w:t>日に設定することはできない。）</w:t>
      </w:r>
    </w:p>
    <w:p w14:paraId="4405E398" w14:textId="77777777" w:rsidR="00EB7DEE" w:rsidRPr="00EB7DEE" w:rsidRDefault="00EB7DEE" w:rsidP="00EB7DEE">
      <w:pPr>
        <w:ind w:left="660" w:hangingChars="300" w:hanging="660"/>
        <w:rPr>
          <w:rFonts w:ascii="Century" w:eastAsia="ＭＳ 明朝" w:hAnsi="Century" w:cs="Times New Roman"/>
          <w:sz w:val="22"/>
        </w:rPr>
      </w:pPr>
      <w:r w:rsidRPr="00EB7DEE">
        <w:rPr>
          <w:rFonts w:ascii="Century" w:eastAsia="ＭＳ 明朝" w:hAnsi="Century" w:cs="Times New Roman" w:hint="eastAsia"/>
          <w:sz w:val="22"/>
        </w:rPr>
        <w:t xml:space="preserve">　３　余裕期間（契約締結日から工事着手日の前日までの期間）において、受注者は、資材の搬入及び仮設物の設置等の準備工事を含め、工事に着手してはならない。</w:t>
      </w:r>
    </w:p>
    <w:p w14:paraId="30F91BF5" w14:textId="77777777" w:rsidR="00EB7DEE" w:rsidRPr="00EB7DEE" w:rsidRDefault="00EB7DEE" w:rsidP="00EB7DEE">
      <w:pPr>
        <w:ind w:left="660" w:hangingChars="300" w:hanging="660"/>
        <w:rPr>
          <w:rFonts w:ascii="Century" w:eastAsia="ＭＳ 明朝" w:hAnsi="Century" w:cs="Times New Roman"/>
          <w:sz w:val="22"/>
        </w:rPr>
      </w:pPr>
      <w:r w:rsidRPr="00EB7DEE">
        <w:rPr>
          <w:rFonts w:ascii="Century" w:eastAsia="ＭＳ 明朝" w:hAnsi="Century" w:cs="Times New Roman" w:hint="eastAsia"/>
          <w:sz w:val="22"/>
        </w:rPr>
        <w:t xml:space="preserve">　４　余裕期間は、主任技術者又は監理技術者及び現場代理人を配置することを要しない。</w:t>
      </w:r>
    </w:p>
    <w:p w14:paraId="5FB24265" w14:textId="77777777" w:rsidR="00EB7DEE" w:rsidRPr="00EB7DEE" w:rsidRDefault="00EB7DEE" w:rsidP="00EB7DEE">
      <w:pPr>
        <w:ind w:left="660" w:hangingChars="300" w:hanging="660"/>
        <w:rPr>
          <w:rFonts w:ascii="Century" w:eastAsia="ＭＳ 明朝" w:hAnsi="Century" w:cs="Times New Roman"/>
          <w:sz w:val="22"/>
        </w:rPr>
      </w:pPr>
      <w:r w:rsidRPr="00EB7DEE">
        <w:rPr>
          <w:rFonts w:ascii="Century" w:eastAsia="ＭＳ 明朝" w:hAnsi="Century" w:cs="Times New Roman" w:hint="eastAsia"/>
          <w:sz w:val="22"/>
        </w:rPr>
        <w:t xml:space="preserve">　５　受注者の選択により増加する経費は、受注者の負担とする。</w:t>
      </w:r>
    </w:p>
    <w:p w14:paraId="54AA05F7" w14:textId="77777777" w:rsidR="00EB7DEE" w:rsidRPr="00EB7DEE" w:rsidRDefault="00EB7DEE" w:rsidP="00EB7DEE">
      <w:pPr>
        <w:ind w:left="660" w:hangingChars="300" w:hanging="660"/>
        <w:rPr>
          <w:rFonts w:ascii="Century" w:eastAsia="ＭＳ 明朝" w:hAnsi="Century" w:cs="Times New Roman"/>
          <w:sz w:val="22"/>
        </w:rPr>
      </w:pPr>
      <w:r w:rsidRPr="00EB7DEE">
        <w:rPr>
          <w:rFonts w:ascii="Century" w:eastAsia="ＭＳ 明朝" w:hAnsi="Century" w:cs="Times New Roman" w:hint="eastAsia"/>
          <w:sz w:val="22"/>
        </w:rPr>
        <w:t xml:space="preserve">　６　契約保証期間は、契約締結日から工事完了日までとする。</w:t>
      </w:r>
    </w:p>
    <w:p w14:paraId="19B3B671" w14:textId="77777777" w:rsidR="00EB7DEE" w:rsidRPr="00EB7DEE" w:rsidRDefault="00EB7DEE" w:rsidP="00EB7DEE">
      <w:pPr>
        <w:ind w:left="660" w:hangingChars="300" w:hanging="660"/>
        <w:rPr>
          <w:rFonts w:ascii="Century" w:eastAsia="ＭＳ 明朝" w:hAnsi="Century" w:cs="Times New Roman"/>
          <w:sz w:val="22"/>
        </w:rPr>
      </w:pPr>
      <w:r w:rsidRPr="00EB7DEE">
        <w:rPr>
          <w:rFonts w:ascii="Century" w:eastAsia="ＭＳ 明朝" w:hAnsi="Century" w:cs="Times New Roman" w:hint="eastAsia"/>
          <w:sz w:val="22"/>
        </w:rPr>
        <w:t xml:space="preserve">　７　前払金を請求できる時期は、実工期内となる。</w:t>
      </w:r>
    </w:p>
    <w:p w14:paraId="1E6ABB22" w14:textId="77777777" w:rsidR="00EB7DEE" w:rsidRPr="00EB7DEE" w:rsidRDefault="00EB7DEE" w:rsidP="00EB7DEE">
      <w:pPr>
        <w:ind w:left="660" w:hangingChars="300" w:hanging="660"/>
        <w:rPr>
          <w:rFonts w:ascii="Century" w:eastAsia="ＭＳ 明朝" w:hAnsi="Century" w:cs="Times New Roman"/>
          <w:sz w:val="22"/>
        </w:rPr>
      </w:pPr>
      <w:r w:rsidRPr="00EB7DEE">
        <w:rPr>
          <w:rFonts w:ascii="Century" w:eastAsia="ＭＳ 明朝" w:hAnsi="Century" w:cs="Times New Roman" w:hint="eastAsia"/>
          <w:sz w:val="22"/>
        </w:rPr>
        <w:t xml:space="preserve">　８　発注者は、受注者が通常工期より１割以上長い又は通常工期の９割を下回る実工期を設定した場合は、その理由を確認し、実工期の設定について受注者と協議を実施することができる。</w:t>
      </w:r>
    </w:p>
    <w:p w14:paraId="13209E06" w14:textId="77777777" w:rsidR="00333E63" w:rsidRPr="00EB7DEE" w:rsidRDefault="00333E63"/>
    <w:sectPr w:rsidR="00333E63" w:rsidRPr="00EB7DEE" w:rsidSect="00A7764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F30E" w14:textId="77777777" w:rsidR="00EB7DEE" w:rsidRDefault="00EB7DEE" w:rsidP="00EB7DEE">
      <w:r>
        <w:separator/>
      </w:r>
    </w:p>
  </w:endnote>
  <w:endnote w:type="continuationSeparator" w:id="0">
    <w:p w14:paraId="73D03919" w14:textId="77777777" w:rsidR="00EB7DEE" w:rsidRDefault="00EB7DEE" w:rsidP="00EB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2190" w14:textId="77777777" w:rsidR="00EB7DEE" w:rsidRDefault="00EB7DEE" w:rsidP="00EB7DEE">
      <w:r>
        <w:separator/>
      </w:r>
    </w:p>
  </w:footnote>
  <w:footnote w:type="continuationSeparator" w:id="0">
    <w:p w14:paraId="55E295CB" w14:textId="77777777" w:rsidR="00EB7DEE" w:rsidRDefault="00EB7DEE" w:rsidP="00EB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58"/>
    <w:rsid w:val="00333E63"/>
    <w:rsid w:val="005A6E58"/>
    <w:rsid w:val="00EB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8AFB21D-B604-4959-A506-43B0EEC4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EE"/>
    <w:pPr>
      <w:tabs>
        <w:tab w:val="center" w:pos="4252"/>
        <w:tab w:val="right" w:pos="8504"/>
      </w:tabs>
      <w:snapToGrid w:val="0"/>
    </w:pPr>
  </w:style>
  <w:style w:type="character" w:customStyle="1" w:styleId="a4">
    <w:name w:val="ヘッダー (文字)"/>
    <w:basedOn w:val="a0"/>
    <w:link w:val="a3"/>
    <w:uiPriority w:val="99"/>
    <w:rsid w:val="00EB7DEE"/>
  </w:style>
  <w:style w:type="paragraph" w:styleId="a5">
    <w:name w:val="footer"/>
    <w:basedOn w:val="a"/>
    <w:link w:val="a6"/>
    <w:uiPriority w:val="99"/>
    <w:unhideWhenUsed/>
    <w:rsid w:val="00EB7DEE"/>
    <w:pPr>
      <w:tabs>
        <w:tab w:val="center" w:pos="4252"/>
        <w:tab w:val="right" w:pos="8504"/>
      </w:tabs>
      <w:snapToGrid w:val="0"/>
    </w:pPr>
  </w:style>
  <w:style w:type="character" w:customStyle="1" w:styleId="a6">
    <w:name w:val="フッター (文字)"/>
    <w:basedOn w:val="a0"/>
    <w:link w:val="a5"/>
    <w:uiPriority w:val="99"/>
    <w:rsid w:val="00EB7DEE"/>
  </w:style>
  <w:style w:type="table" w:customStyle="1" w:styleId="1">
    <w:name w:val="表 (格子)1"/>
    <w:basedOn w:val="a1"/>
    <w:next w:val="a7"/>
    <w:uiPriority w:val="59"/>
    <w:rsid w:val="00EB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B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泰暉</dc:creator>
  <cp:keywords/>
  <dc:description/>
  <cp:lastModifiedBy>山本　泰暉</cp:lastModifiedBy>
  <cp:revision>2</cp:revision>
  <dcterms:created xsi:type="dcterms:W3CDTF">2025-04-22T02:24:00Z</dcterms:created>
  <dcterms:modified xsi:type="dcterms:W3CDTF">2025-04-22T02:24:00Z</dcterms:modified>
</cp:coreProperties>
</file>