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B71" w:rsidRPr="00643B71" w:rsidRDefault="00643B71" w:rsidP="00643B71">
      <w:pPr>
        <w:widowControl/>
        <w:jc w:val="center"/>
        <w:rPr>
          <w:rFonts w:ascii="ＭＳ ゴシック" w:eastAsia="ＭＳ ゴシック" w:hAnsi="ＭＳ ゴシック" w:cs="ＭＳ Ｐゴシック"/>
          <w:b/>
          <w:bCs/>
          <w:kern w:val="0"/>
          <w:sz w:val="28"/>
          <w:szCs w:val="28"/>
        </w:rPr>
      </w:pPr>
      <w:r w:rsidRPr="00643B71">
        <w:rPr>
          <w:rFonts w:ascii="ＭＳ ゴシック" w:eastAsia="ＭＳ ゴシック" w:hAnsi="ＭＳ ゴシック" w:cs="ＭＳ Ｐゴシック" w:hint="eastAsia"/>
          <w:b/>
          <w:bCs/>
          <w:kern w:val="0"/>
          <w:sz w:val="28"/>
          <w:szCs w:val="28"/>
        </w:rPr>
        <w:t>意 見 提 出</w:t>
      </w:r>
    </w:p>
    <w:tbl>
      <w:tblPr>
        <w:tblW w:w="0" w:type="auto"/>
        <w:tblInd w:w="-72" w:type="dxa"/>
        <w:tblLayout w:type="fixed"/>
        <w:tblLook w:val="04A0" w:firstRow="1" w:lastRow="0" w:firstColumn="1" w:lastColumn="0" w:noHBand="0" w:noVBand="1"/>
      </w:tblPr>
      <w:tblGrid>
        <w:gridCol w:w="1800"/>
        <w:gridCol w:w="8280"/>
      </w:tblGrid>
      <w:tr w:rsidR="00643B71" w:rsidRPr="00643B71" w:rsidTr="00643B71">
        <w:trPr>
          <w:trHeight w:val="702"/>
        </w:trPr>
        <w:tc>
          <w:tcPr>
            <w:tcW w:w="1800" w:type="dxa"/>
            <w:tcBorders>
              <w:top w:val="single" w:sz="4" w:space="0" w:color="000000"/>
              <w:left w:val="single" w:sz="4" w:space="0" w:color="000000"/>
              <w:bottom w:val="single" w:sz="4" w:space="0" w:color="000000"/>
              <w:right w:val="single" w:sz="4" w:space="0" w:color="000000"/>
            </w:tcBorders>
            <w:vAlign w:val="center"/>
            <w:hideMark/>
          </w:tcPr>
          <w:p w:rsidR="00643B71" w:rsidRPr="00643B71" w:rsidRDefault="00643B71" w:rsidP="00643B71">
            <w:pPr>
              <w:widowControl/>
              <w:jc w:val="center"/>
              <w:rPr>
                <w:rFonts w:ascii="ＭＳ ゴシック" w:eastAsia="ＭＳ ゴシック" w:hAnsi="ＭＳ ゴシック" w:cs="ＭＳ Ｐゴシック"/>
                <w:b/>
                <w:bCs/>
                <w:kern w:val="0"/>
                <w:sz w:val="18"/>
                <w:szCs w:val="18"/>
              </w:rPr>
            </w:pPr>
            <w:r w:rsidRPr="00643B71">
              <w:rPr>
                <w:rFonts w:ascii="ＭＳ ゴシック" w:eastAsia="ＭＳ ゴシック" w:hAnsi="ＭＳ ゴシック" w:cs="ＭＳ Ｐゴシック" w:hint="eastAsia"/>
                <w:b/>
                <w:bCs/>
                <w:kern w:val="0"/>
                <w:sz w:val="24"/>
                <w:szCs w:val="24"/>
              </w:rPr>
              <w:t>案件名</w:t>
            </w:r>
          </w:p>
        </w:tc>
        <w:tc>
          <w:tcPr>
            <w:tcW w:w="8280" w:type="dxa"/>
            <w:tcBorders>
              <w:top w:val="single" w:sz="4" w:space="0" w:color="000000"/>
              <w:left w:val="nil"/>
              <w:bottom w:val="single" w:sz="4" w:space="0" w:color="000000"/>
              <w:right w:val="single" w:sz="4" w:space="0" w:color="000000"/>
            </w:tcBorders>
            <w:vAlign w:val="center"/>
            <w:hideMark/>
          </w:tcPr>
          <w:p w:rsidR="00573B58" w:rsidRPr="00573B58" w:rsidRDefault="00D55EE1" w:rsidP="00D55EE1">
            <w:pPr>
              <w:widowControl/>
              <w:rPr>
                <w:rFonts w:ascii="ＭＳ ゴシック" w:eastAsia="ＭＳ ゴシック" w:hAnsi="ＭＳ ゴシック" w:cs="ＭＳ Ｐゴシック"/>
                <w:b/>
                <w:bCs/>
                <w:kern w:val="0"/>
                <w:sz w:val="24"/>
                <w:szCs w:val="24"/>
              </w:rPr>
            </w:pPr>
            <w:r>
              <w:rPr>
                <w:rFonts w:ascii="ＭＳ ゴシック" w:eastAsia="ＭＳ ゴシック" w:hAnsi="ＭＳ ゴシック" w:cs="ＭＳ Ｐゴシック" w:hint="eastAsia"/>
                <w:b/>
                <w:bCs/>
                <w:kern w:val="0"/>
                <w:sz w:val="24"/>
                <w:szCs w:val="24"/>
              </w:rPr>
              <w:t>苫小牧市行政不服審査法施行条例</w:t>
            </w:r>
            <w:r w:rsidR="00643B71" w:rsidRPr="00643B71">
              <w:rPr>
                <w:rFonts w:ascii="ＭＳ ゴシック" w:eastAsia="ＭＳ ゴシック" w:hAnsi="ＭＳ ゴシック" w:cs="ＭＳ Ｐゴシック" w:hint="eastAsia"/>
                <w:b/>
                <w:bCs/>
                <w:kern w:val="0"/>
                <w:sz w:val="24"/>
                <w:szCs w:val="24"/>
              </w:rPr>
              <w:t>（案）</w:t>
            </w:r>
            <w:r>
              <w:rPr>
                <w:rFonts w:ascii="ＭＳ ゴシック" w:eastAsia="ＭＳ ゴシック" w:hAnsi="ＭＳ ゴシック" w:cs="ＭＳ Ｐゴシック" w:hint="eastAsia"/>
                <w:b/>
                <w:bCs/>
                <w:kern w:val="0"/>
                <w:sz w:val="24"/>
                <w:szCs w:val="24"/>
              </w:rPr>
              <w:t>及び</w:t>
            </w:r>
            <w:r w:rsidR="00573B58">
              <w:rPr>
                <w:rFonts w:ascii="ＭＳ ゴシック" w:eastAsia="ＭＳ ゴシック" w:hAnsi="ＭＳ ゴシック" w:cs="ＭＳ Ｐゴシック" w:hint="eastAsia"/>
                <w:b/>
                <w:bCs/>
                <w:kern w:val="0"/>
                <w:sz w:val="24"/>
                <w:szCs w:val="24"/>
              </w:rPr>
              <w:t>行政不服審査法の施行に伴う関係条例の整備に関する条例</w:t>
            </w:r>
            <w:r>
              <w:rPr>
                <w:rFonts w:ascii="ＭＳ ゴシック" w:eastAsia="ＭＳ ゴシック" w:hAnsi="ＭＳ ゴシック" w:cs="ＭＳ Ｐゴシック" w:hint="eastAsia"/>
                <w:b/>
                <w:bCs/>
                <w:kern w:val="0"/>
                <w:sz w:val="24"/>
                <w:szCs w:val="24"/>
              </w:rPr>
              <w:t>（案）</w:t>
            </w:r>
            <w:r w:rsidR="00573B58">
              <w:rPr>
                <w:rFonts w:ascii="ＭＳ ゴシック" w:eastAsia="ＭＳ ゴシック" w:hAnsi="ＭＳ ゴシック" w:cs="ＭＳ Ｐゴシック" w:hint="eastAsia"/>
                <w:b/>
                <w:bCs/>
                <w:kern w:val="0"/>
                <w:sz w:val="24"/>
                <w:szCs w:val="24"/>
              </w:rPr>
              <w:t>の制定について</w:t>
            </w:r>
          </w:p>
        </w:tc>
      </w:tr>
      <w:tr w:rsidR="00643B71" w:rsidRPr="00643B71" w:rsidTr="00643B71">
        <w:trPr>
          <w:trHeight w:val="535"/>
        </w:trPr>
        <w:tc>
          <w:tcPr>
            <w:tcW w:w="1800" w:type="dxa"/>
            <w:tcBorders>
              <w:top w:val="nil"/>
              <w:left w:val="single" w:sz="4" w:space="0" w:color="000000"/>
              <w:bottom w:val="single" w:sz="4" w:space="0" w:color="000000"/>
              <w:right w:val="single" w:sz="4" w:space="0" w:color="000000"/>
            </w:tcBorders>
            <w:vAlign w:val="center"/>
            <w:hideMark/>
          </w:tcPr>
          <w:p w:rsidR="00643B71" w:rsidRPr="00643B71" w:rsidRDefault="00643B71" w:rsidP="00643B71">
            <w:pPr>
              <w:widowControl/>
              <w:jc w:val="center"/>
              <w:rPr>
                <w:rFonts w:ascii="ＭＳ ゴシック" w:eastAsia="ＭＳ ゴシック" w:hAnsi="ＭＳ ゴシック" w:cs="ＭＳ Ｐゴシック"/>
                <w:b/>
                <w:bCs/>
                <w:kern w:val="0"/>
                <w:sz w:val="24"/>
                <w:szCs w:val="24"/>
              </w:rPr>
            </w:pPr>
            <w:r w:rsidRPr="00643B71">
              <w:rPr>
                <w:rFonts w:ascii="ＭＳ ゴシック" w:eastAsia="ＭＳ ゴシック" w:hAnsi="ＭＳ ゴシック" w:cs="ＭＳ Ｐゴシック" w:hint="eastAsia"/>
                <w:b/>
                <w:bCs/>
                <w:kern w:val="0"/>
                <w:sz w:val="24"/>
                <w:szCs w:val="24"/>
              </w:rPr>
              <w:t>住 所</w:t>
            </w:r>
          </w:p>
        </w:tc>
        <w:tc>
          <w:tcPr>
            <w:tcW w:w="8280" w:type="dxa"/>
            <w:tcBorders>
              <w:top w:val="nil"/>
              <w:left w:val="nil"/>
              <w:bottom w:val="single" w:sz="4" w:space="0" w:color="000000"/>
              <w:right w:val="single" w:sz="4" w:space="0" w:color="000000"/>
            </w:tcBorders>
            <w:vAlign w:val="center"/>
            <w:hideMark/>
          </w:tcPr>
          <w:p w:rsidR="00643B71" w:rsidRPr="00643B71" w:rsidRDefault="00643B71" w:rsidP="00643B71">
            <w:pPr>
              <w:widowControl/>
              <w:rPr>
                <w:rFonts w:ascii="ＭＳ ゴシック" w:eastAsia="ＭＳ ゴシック" w:hAnsi="ＭＳ ゴシック" w:cs="ＭＳ Ｐゴシック"/>
                <w:b/>
                <w:bCs/>
                <w:kern w:val="0"/>
                <w:szCs w:val="21"/>
              </w:rPr>
            </w:pPr>
          </w:p>
          <w:p w:rsidR="00643B71" w:rsidRPr="00643B71" w:rsidRDefault="00643B71" w:rsidP="00643B71">
            <w:pPr>
              <w:widowControl/>
              <w:rPr>
                <w:rFonts w:ascii="ＭＳ ゴシック" w:eastAsia="ＭＳ ゴシック" w:hAnsi="ＭＳ ゴシック" w:cs="ＭＳ Ｐゴシック"/>
                <w:b/>
                <w:bCs/>
                <w:kern w:val="0"/>
                <w:szCs w:val="21"/>
              </w:rPr>
            </w:pPr>
          </w:p>
          <w:p w:rsidR="00643B71" w:rsidRPr="00643B71" w:rsidRDefault="00643B71" w:rsidP="00643B71">
            <w:pPr>
              <w:widowControl/>
              <w:rPr>
                <w:rFonts w:ascii="ＭＳ ゴシック" w:eastAsia="ＭＳ ゴシック" w:hAnsi="ＭＳ ゴシック" w:cs="ＭＳ Ｐゴシック"/>
                <w:b/>
                <w:bCs/>
                <w:kern w:val="0"/>
                <w:sz w:val="24"/>
                <w:szCs w:val="24"/>
              </w:rPr>
            </w:pPr>
            <w:r w:rsidRPr="00643B71">
              <w:rPr>
                <w:rFonts w:ascii="ＭＳ ゴシック" w:eastAsia="ＭＳ ゴシック" w:hAnsi="ＭＳ ゴシック" w:cs="ＭＳ Ｐゴシック" w:hint="eastAsia"/>
                <w:kern w:val="0"/>
                <w:szCs w:val="21"/>
              </w:rPr>
              <w:t>※ 法人・団体の場合は、その所在地を記載してください。</w:t>
            </w:r>
          </w:p>
        </w:tc>
      </w:tr>
      <w:tr w:rsidR="00643B71" w:rsidRPr="00643B71" w:rsidTr="00643B71">
        <w:trPr>
          <w:trHeight w:val="535"/>
        </w:trPr>
        <w:tc>
          <w:tcPr>
            <w:tcW w:w="1800" w:type="dxa"/>
            <w:tcBorders>
              <w:top w:val="nil"/>
              <w:left w:val="single" w:sz="4" w:space="0" w:color="000000"/>
              <w:bottom w:val="single" w:sz="4" w:space="0" w:color="000000"/>
              <w:right w:val="single" w:sz="4" w:space="0" w:color="000000"/>
            </w:tcBorders>
            <w:vAlign w:val="center"/>
            <w:hideMark/>
          </w:tcPr>
          <w:p w:rsidR="00643B71" w:rsidRPr="00643B71" w:rsidRDefault="00643B71" w:rsidP="00643B71">
            <w:pPr>
              <w:widowControl/>
              <w:jc w:val="center"/>
              <w:rPr>
                <w:rFonts w:ascii="ＭＳ ゴシック" w:eastAsia="ＭＳ ゴシック" w:hAnsi="ＭＳ ゴシック" w:cs="ＭＳ Ｐゴシック"/>
                <w:b/>
                <w:bCs/>
                <w:kern w:val="0"/>
                <w:sz w:val="24"/>
                <w:szCs w:val="24"/>
              </w:rPr>
            </w:pPr>
            <w:r w:rsidRPr="00643B71">
              <w:rPr>
                <w:rFonts w:ascii="ＭＳ ゴシック" w:eastAsia="ＭＳ ゴシック" w:hAnsi="ＭＳ ゴシック" w:cs="ＭＳ Ｐゴシック" w:hint="eastAsia"/>
                <w:b/>
                <w:bCs/>
                <w:kern w:val="0"/>
                <w:sz w:val="24"/>
                <w:szCs w:val="24"/>
              </w:rPr>
              <w:t>氏 名</w:t>
            </w:r>
          </w:p>
        </w:tc>
        <w:tc>
          <w:tcPr>
            <w:tcW w:w="8280" w:type="dxa"/>
            <w:tcBorders>
              <w:top w:val="nil"/>
              <w:left w:val="nil"/>
              <w:bottom w:val="single" w:sz="4" w:space="0" w:color="000000"/>
              <w:right w:val="single" w:sz="4" w:space="0" w:color="000000"/>
            </w:tcBorders>
            <w:vAlign w:val="center"/>
            <w:hideMark/>
          </w:tcPr>
          <w:p w:rsidR="00643B71" w:rsidRPr="00643B71" w:rsidRDefault="00643B71" w:rsidP="00643B71">
            <w:pPr>
              <w:widowControl/>
              <w:rPr>
                <w:rFonts w:ascii="ＭＳ ゴシック" w:eastAsia="ＭＳ ゴシック" w:hAnsi="ＭＳ ゴシック" w:cs="ＭＳ Ｐゴシック"/>
                <w:b/>
                <w:bCs/>
                <w:kern w:val="0"/>
                <w:szCs w:val="21"/>
              </w:rPr>
            </w:pPr>
          </w:p>
          <w:p w:rsidR="00643B71" w:rsidRPr="00643B71" w:rsidRDefault="00643B71" w:rsidP="00643B71">
            <w:pPr>
              <w:widowControl/>
              <w:rPr>
                <w:rFonts w:ascii="ＭＳ ゴシック" w:eastAsia="ＭＳ ゴシック" w:hAnsi="ＭＳ ゴシック" w:cs="ＭＳ Ｐゴシック"/>
                <w:b/>
                <w:bCs/>
                <w:kern w:val="0"/>
                <w:szCs w:val="21"/>
              </w:rPr>
            </w:pPr>
          </w:p>
          <w:p w:rsidR="00643B71" w:rsidRPr="00643B71" w:rsidRDefault="00643B71" w:rsidP="00643B71">
            <w:pPr>
              <w:widowControl/>
              <w:rPr>
                <w:rFonts w:ascii="ＭＳ ゴシック" w:eastAsia="ＭＳ ゴシック" w:hAnsi="ＭＳ ゴシック" w:cs="ＭＳ Ｐゴシック"/>
                <w:b/>
                <w:bCs/>
                <w:kern w:val="0"/>
                <w:sz w:val="24"/>
                <w:szCs w:val="24"/>
              </w:rPr>
            </w:pPr>
            <w:r w:rsidRPr="00643B71">
              <w:rPr>
                <w:rFonts w:ascii="ＭＳ ゴシック" w:eastAsia="ＭＳ ゴシック" w:hAnsi="ＭＳ ゴシック" w:cs="ＭＳ Ｐゴシック" w:hint="eastAsia"/>
                <w:kern w:val="0"/>
                <w:szCs w:val="21"/>
              </w:rPr>
              <w:t>※ 法人・団体の場合は、名称及び代表者の氏名を記載してください。</w:t>
            </w:r>
          </w:p>
        </w:tc>
      </w:tr>
      <w:tr w:rsidR="00643B71" w:rsidRPr="00643B71" w:rsidTr="00573B58">
        <w:trPr>
          <w:trHeight w:val="7198"/>
        </w:trPr>
        <w:tc>
          <w:tcPr>
            <w:tcW w:w="1800" w:type="dxa"/>
            <w:tcBorders>
              <w:top w:val="nil"/>
              <w:left w:val="single" w:sz="4" w:space="0" w:color="000000"/>
              <w:bottom w:val="single" w:sz="4" w:space="0" w:color="000000"/>
              <w:right w:val="single" w:sz="4" w:space="0" w:color="000000"/>
            </w:tcBorders>
            <w:vAlign w:val="center"/>
            <w:hideMark/>
          </w:tcPr>
          <w:p w:rsidR="00643B71" w:rsidRPr="00643B71" w:rsidRDefault="00643B71" w:rsidP="00643B71">
            <w:pPr>
              <w:widowControl/>
              <w:jc w:val="center"/>
              <w:rPr>
                <w:rFonts w:ascii="ＭＳ ゴシック" w:eastAsia="ＭＳ ゴシック" w:hAnsi="ＭＳ ゴシック" w:cs="ＭＳ Ｐゴシック"/>
                <w:b/>
                <w:bCs/>
                <w:kern w:val="0"/>
                <w:sz w:val="24"/>
                <w:szCs w:val="24"/>
              </w:rPr>
            </w:pPr>
            <w:r w:rsidRPr="00643B71">
              <w:rPr>
                <w:rFonts w:ascii="ＭＳ ゴシック" w:eastAsia="ＭＳ ゴシック" w:hAnsi="ＭＳ ゴシック" w:cs="ＭＳ Ｐゴシック" w:hint="eastAsia"/>
                <w:b/>
                <w:bCs/>
                <w:kern w:val="0"/>
                <w:sz w:val="24"/>
                <w:szCs w:val="24"/>
              </w:rPr>
              <w:t>意見の内容</w:t>
            </w:r>
          </w:p>
        </w:tc>
        <w:tc>
          <w:tcPr>
            <w:tcW w:w="8280" w:type="dxa"/>
            <w:tcBorders>
              <w:top w:val="nil"/>
              <w:left w:val="nil"/>
              <w:bottom w:val="single" w:sz="4" w:space="0" w:color="000000"/>
              <w:right w:val="single" w:sz="4" w:space="0" w:color="000000"/>
            </w:tcBorders>
            <w:hideMark/>
          </w:tcPr>
          <w:p w:rsidR="00643B71" w:rsidRPr="00643B71" w:rsidRDefault="00643B71" w:rsidP="00643B71">
            <w:pPr>
              <w:widowControl/>
              <w:rPr>
                <w:rFonts w:ascii="ＭＳ ゴシック" w:eastAsia="ＭＳ ゴシック" w:hAnsi="ＭＳ ゴシック" w:cs="ＭＳ Ｐゴシック"/>
                <w:b/>
                <w:bCs/>
                <w:kern w:val="0"/>
                <w:szCs w:val="21"/>
              </w:rPr>
            </w:pPr>
            <w:r w:rsidRPr="00643B71">
              <w:rPr>
                <w:rFonts w:ascii="ＭＳ ゴシック" w:eastAsia="ＭＳ ゴシック" w:hAnsi="ＭＳ ゴシック" w:cs="ＭＳ Ｐゴシック" w:hint="eastAsia"/>
                <w:kern w:val="0"/>
                <w:szCs w:val="21"/>
              </w:rPr>
              <w:t>（案のどの部分に対する意見であるのかが分かるように記入してください。）</w:t>
            </w:r>
          </w:p>
          <w:p w:rsidR="00643B71" w:rsidRPr="00643B71" w:rsidRDefault="00643B71" w:rsidP="00643B71">
            <w:pPr>
              <w:widowControl/>
              <w:rPr>
                <w:rFonts w:ascii="ＭＳ ゴシック" w:eastAsia="ＭＳ ゴシック" w:hAnsi="ＭＳ ゴシック" w:cs="ＭＳ Ｐゴシック"/>
                <w:b/>
                <w:bCs/>
                <w:kern w:val="0"/>
                <w:sz w:val="24"/>
                <w:szCs w:val="24"/>
              </w:rPr>
            </w:pPr>
          </w:p>
        </w:tc>
      </w:tr>
    </w:tbl>
    <w:p w:rsidR="00643B71" w:rsidRPr="00643B71" w:rsidRDefault="00643B71" w:rsidP="00643B71">
      <w:pPr>
        <w:widowControl/>
        <w:ind w:left="220" w:right="69" w:hanging="220"/>
        <w:rPr>
          <w:rFonts w:ascii="ＭＳ ゴシック" w:eastAsia="ＭＳ ゴシック" w:hAnsi="ＭＳ ゴシック" w:cs="ＭＳ Ｐゴシック"/>
          <w:kern w:val="0"/>
          <w:sz w:val="20"/>
          <w:szCs w:val="20"/>
        </w:rPr>
      </w:pPr>
    </w:p>
    <w:p w:rsidR="00643B71" w:rsidRPr="00643B71" w:rsidRDefault="00643B71" w:rsidP="00643B71">
      <w:pPr>
        <w:widowControl/>
        <w:ind w:left="220" w:right="69" w:hanging="220"/>
        <w:rPr>
          <w:rFonts w:ascii="ＭＳ ゴシック" w:eastAsia="ＭＳ ゴシック" w:hAnsi="ＭＳ ゴシック" w:cs="ＭＳ Ｐゴシック"/>
          <w:kern w:val="0"/>
          <w:sz w:val="20"/>
          <w:szCs w:val="20"/>
        </w:rPr>
      </w:pPr>
      <w:r w:rsidRPr="00643B71">
        <w:rPr>
          <w:rFonts w:ascii="ＭＳ ゴシック" w:eastAsia="ＭＳ ゴシック" w:hAnsi="ＭＳ ゴシック" w:cs="ＭＳ Ｐゴシック" w:hint="eastAsia"/>
          <w:kern w:val="0"/>
          <w:sz w:val="20"/>
          <w:szCs w:val="20"/>
        </w:rPr>
        <w:t>※ 提出された意見の内容については、案を決定する際に考慮させていただきます。提出された意見については、住所、氏名などを除いて、市のホームページなどで公表します。</w:t>
      </w:r>
    </w:p>
    <w:p w:rsidR="00643B71" w:rsidRPr="00643B71" w:rsidRDefault="00643B71" w:rsidP="00643B71">
      <w:pPr>
        <w:widowControl/>
        <w:ind w:left="220" w:right="69" w:hanging="220"/>
        <w:rPr>
          <w:rFonts w:ascii="ＭＳ ゴシック" w:eastAsia="ＭＳ ゴシック" w:hAnsi="ＭＳ ゴシック" w:cs="ＭＳ Ｐゴシック"/>
          <w:kern w:val="0"/>
          <w:sz w:val="20"/>
          <w:szCs w:val="20"/>
        </w:rPr>
      </w:pPr>
      <w:r w:rsidRPr="00643B71">
        <w:rPr>
          <w:rFonts w:ascii="ＭＳ ゴシック" w:eastAsia="ＭＳ ゴシック" w:hAnsi="ＭＳ ゴシック" w:cs="ＭＳ Ｐゴシック" w:hint="eastAsia"/>
          <w:kern w:val="0"/>
          <w:sz w:val="20"/>
          <w:szCs w:val="20"/>
        </w:rPr>
        <w:t>※ これらの個人情報は、厳正に管理し、他の目的に使用することはありません。また、この意見書は、返却できませんので、ご了承ください。</w:t>
      </w:r>
    </w:p>
    <w:p w:rsidR="00643B71" w:rsidRPr="00643B71" w:rsidRDefault="00643B71" w:rsidP="00643B71">
      <w:pPr>
        <w:widowControl/>
        <w:ind w:left="220" w:right="69" w:hanging="220"/>
        <w:rPr>
          <w:rFonts w:ascii="ＭＳ ゴシック" w:eastAsia="ＭＳ ゴシック" w:hAnsi="ＭＳ ゴシック" w:cs="ＭＳ Ｐゴシック"/>
          <w:kern w:val="0"/>
          <w:sz w:val="20"/>
          <w:szCs w:val="20"/>
        </w:rPr>
      </w:pPr>
    </w:p>
    <w:p w:rsidR="00643B71" w:rsidRPr="00643B71" w:rsidRDefault="00643B71" w:rsidP="00643B71">
      <w:pPr>
        <w:widowControl/>
        <w:ind w:left="243" w:right="69" w:hanging="242"/>
        <w:rPr>
          <w:rFonts w:ascii="ＭＳ ゴシック" w:eastAsia="ＭＳ ゴシック" w:hAnsi="ＭＳ ゴシック" w:cs="ＭＳ Ｐゴシック"/>
          <w:b/>
          <w:bCs/>
          <w:kern w:val="0"/>
          <w:sz w:val="22"/>
        </w:rPr>
      </w:pPr>
      <w:r w:rsidRPr="00643B71">
        <w:rPr>
          <w:rFonts w:ascii="ＭＳ ゴシック" w:eastAsia="ＭＳ ゴシック" w:hAnsi="ＭＳ ゴシック" w:cs="ＭＳ Ｐゴシック" w:hint="eastAsia"/>
          <w:b/>
          <w:bCs/>
          <w:kern w:val="0"/>
          <w:sz w:val="22"/>
        </w:rPr>
        <w:t>意見の提出先（担当部課名、問い合わせ先）</w:t>
      </w:r>
    </w:p>
    <w:p w:rsidR="00643B71" w:rsidRPr="00643B71" w:rsidRDefault="00643B71" w:rsidP="00643B71">
      <w:pPr>
        <w:widowControl/>
        <w:ind w:left="243" w:right="69" w:hanging="242"/>
        <w:rPr>
          <w:rFonts w:ascii="ＭＳ ゴシック" w:eastAsia="ＭＳ ゴシック" w:hAnsi="ＭＳ ゴシック" w:cs="ＭＳ Ｐゴシック"/>
          <w:b/>
          <w:bCs/>
          <w:kern w:val="0"/>
          <w:sz w:val="22"/>
        </w:rPr>
      </w:pPr>
      <w:r w:rsidRPr="00643B71">
        <w:rPr>
          <w:rFonts w:ascii="ＭＳ ゴシック" w:eastAsia="ＭＳ ゴシック" w:hAnsi="ＭＳ ゴシック" w:cs="ＭＳ Ｐゴシック" w:hint="eastAsia"/>
          <w:b/>
          <w:bCs/>
          <w:kern w:val="0"/>
          <w:sz w:val="22"/>
        </w:rPr>
        <w:t xml:space="preserve"> 〒053-8722 苫小牧市旭町４丁目５番６号 苫小牧市総務部法務文書課</w:t>
      </w:r>
    </w:p>
    <w:p w:rsidR="00643B71" w:rsidRPr="00643B71" w:rsidRDefault="00643B71" w:rsidP="00643B71">
      <w:pPr>
        <w:widowControl/>
        <w:ind w:left="243" w:right="69" w:hanging="242"/>
        <w:rPr>
          <w:rFonts w:ascii="ＭＳ ゴシック" w:eastAsia="ＭＳ ゴシック" w:hAnsi="ＭＳ ゴシック" w:cs="ＭＳ Ｐゴシック"/>
          <w:b/>
          <w:bCs/>
          <w:kern w:val="0"/>
          <w:sz w:val="22"/>
        </w:rPr>
      </w:pPr>
      <w:r w:rsidRPr="00643B71">
        <w:rPr>
          <w:rFonts w:ascii="ＭＳ ゴシック" w:eastAsia="ＭＳ ゴシック" w:hAnsi="ＭＳ ゴシック" w:cs="ＭＳ Ｐゴシック" w:hint="eastAsia"/>
          <w:b/>
          <w:bCs/>
          <w:kern w:val="0"/>
          <w:sz w:val="22"/>
        </w:rPr>
        <w:t xml:space="preserve"> 電話：0144-32-6176 FAX：0144-32-2198</w:t>
      </w:r>
    </w:p>
    <w:p w:rsidR="00643B71" w:rsidRPr="00643B71" w:rsidRDefault="00643B71" w:rsidP="00643B71">
      <w:pPr>
        <w:widowControl/>
        <w:ind w:left="243" w:right="69" w:hanging="242"/>
        <w:rPr>
          <w:rFonts w:ascii="ＭＳ ゴシック" w:eastAsia="ＭＳ ゴシック" w:hAnsi="ＭＳ ゴシック" w:cs="ＭＳ Ｐゴシック"/>
          <w:b/>
          <w:bCs/>
          <w:kern w:val="0"/>
          <w:sz w:val="22"/>
        </w:rPr>
      </w:pPr>
      <w:r w:rsidRPr="00643B71">
        <w:rPr>
          <w:rFonts w:ascii="ＭＳ ゴシック" w:eastAsia="ＭＳ ゴシック" w:hAnsi="ＭＳ ゴシック" w:cs="ＭＳ Ｐゴシック" w:hint="eastAsia"/>
          <w:b/>
          <w:bCs/>
          <w:kern w:val="0"/>
          <w:sz w:val="22"/>
        </w:rPr>
        <w:t xml:space="preserve"> 電子メール: houmu@city.t</w:t>
      </w:r>
      <w:bookmarkStart w:id="0" w:name="_GoBack"/>
      <w:bookmarkEnd w:id="0"/>
      <w:r w:rsidRPr="00643B71">
        <w:rPr>
          <w:rFonts w:ascii="ＭＳ ゴシック" w:eastAsia="ＭＳ ゴシック" w:hAnsi="ＭＳ ゴシック" w:cs="ＭＳ Ｐゴシック" w:hint="eastAsia"/>
          <w:b/>
          <w:bCs/>
          <w:kern w:val="0"/>
          <w:sz w:val="22"/>
        </w:rPr>
        <w:t>omakomai.hokkaido.jp</w:t>
      </w:r>
    </w:p>
    <w:p w:rsidR="008019FA" w:rsidRPr="00643B71" w:rsidRDefault="00643B71" w:rsidP="00643B71">
      <w:pPr>
        <w:widowControl/>
        <w:spacing w:after="240"/>
        <w:rPr>
          <w:rFonts w:ascii="ＭＳ ゴシック" w:eastAsia="ＭＳ ゴシック" w:hAnsi="ＭＳ ゴシック" w:cs="ＭＳ Ｐゴシック"/>
          <w:b/>
          <w:bCs/>
          <w:kern w:val="0"/>
          <w:sz w:val="22"/>
        </w:rPr>
      </w:pPr>
      <w:r w:rsidRPr="00643B71">
        <w:rPr>
          <w:rFonts w:ascii="ＭＳ ゴシック" w:eastAsia="ＭＳ ゴシック" w:hAnsi="ＭＳ ゴシック" w:cs="ＭＳ Ｐゴシック" w:hint="eastAsia"/>
          <w:b/>
          <w:bCs/>
          <w:kern w:val="0"/>
          <w:sz w:val="22"/>
        </w:rPr>
        <w:t xml:space="preserve"> 意見提出期間 平成28年1月</w:t>
      </w:r>
      <w:r w:rsidR="00D55EE1">
        <w:rPr>
          <w:rFonts w:ascii="ＭＳ ゴシック" w:eastAsia="ＭＳ ゴシック" w:hAnsi="ＭＳ ゴシック" w:cs="ＭＳ Ｐゴシック" w:hint="eastAsia"/>
          <w:b/>
          <w:bCs/>
          <w:kern w:val="0"/>
          <w:sz w:val="22"/>
        </w:rPr>
        <w:t>20</w:t>
      </w:r>
      <w:r w:rsidRPr="00643B71">
        <w:rPr>
          <w:rFonts w:ascii="ＭＳ ゴシック" w:eastAsia="ＭＳ ゴシック" w:hAnsi="ＭＳ ゴシック" w:cs="ＭＳ Ｐゴシック" w:hint="eastAsia"/>
          <w:b/>
          <w:bCs/>
          <w:kern w:val="0"/>
          <w:sz w:val="22"/>
        </w:rPr>
        <w:t>日 ～ 平成28年2月</w:t>
      </w:r>
      <w:r w:rsidR="00D55EE1">
        <w:rPr>
          <w:rFonts w:ascii="ＭＳ ゴシック" w:eastAsia="ＭＳ ゴシック" w:hAnsi="ＭＳ ゴシック" w:cs="ＭＳ Ｐゴシック" w:hint="eastAsia"/>
          <w:b/>
          <w:bCs/>
          <w:kern w:val="0"/>
          <w:sz w:val="22"/>
        </w:rPr>
        <w:t>18</w:t>
      </w:r>
      <w:r w:rsidRPr="00643B71">
        <w:rPr>
          <w:rFonts w:ascii="ＭＳ ゴシック" w:eastAsia="ＭＳ ゴシック" w:hAnsi="ＭＳ ゴシック" w:cs="ＭＳ Ｐゴシック" w:hint="eastAsia"/>
          <w:b/>
          <w:bCs/>
          <w:kern w:val="0"/>
          <w:sz w:val="22"/>
        </w:rPr>
        <w:t>日（郵送の場合、当日消印有効）</w:t>
      </w:r>
    </w:p>
    <w:sectPr w:rsidR="008019FA" w:rsidRPr="00643B71" w:rsidSect="00643B71">
      <w:pgSz w:w="11906" w:h="16838"/>
      <w:pgMar w:top="720" w:right="720" w:bottom="72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B71"/>
    <w:rsid w:val="00573B58"/>
    <w:rsid w:val="005E2021"/>
    <w:rsid w:val="00643B71"/>
    <w:rsid w:val="008019FA"/>
    <w:rsid w:val="00D55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643B71"/>
    <w:pPr>
      <w:widowControl/>
    </w:pPr>
    <w:rPr>
      <w:rFonts w:ascii="Century" w:eastAsia="ＭＳ Ｐゴシック" w:hAnsi="Century" w:cs="ＭＳ Ｐゴシック"/>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643B71"/>
    <w:pPr>
      <w:widowControl/>
    </w:pPr>
    <w:rPr>
      <w:rFonts w:ascii="Century" w:eastAsia="ＭＳ Ｐゴシック" w:hAnsi="Century"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27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174D3597</Template>
  <TotalTime>5</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苫小牧市</dc:creator>
  <cp:lastModifiedBy>苫小牧市</cp:lastModifiedBy>
  <cp:revision>4</cp:revision>
  <dcterms:created xsi:type="dcterms:W3CDTF">2016-01-20T01:08:00Z</dcterms:created>
  <dcterms:modified xsi:type="dcterms:W3CDTF">2016-01-20T06:09:00Z</dcterms:modified>
</cp:coreProperties>
</file>